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31FA" w14:textId="1CAC7D22" w:rsidR="00097710" w:rsidRPr="00DF649D" w:rsidRDefault="0097665A" w:rsidP="00F41765">
      <w:pPr>
        <w:spacing w:after="0" w:line="240" w:lineRule="auto"/>
        <w:jc w:val="center"/>
        <w:rPr>
          <w:rFonts w:ascii="Times New Roman" w:hAnsi="Times New Roman" w:cs="Times New Roman"/>
          <w:b/>
          <w:bCs/>
          <w:sz w:val="28"/>
          <w:szCs w:val="28"/>
        </w:rPr>
      </w:pPr>
      <w:r w:rsidRPr="00DF649D">
        <w:rPr>
          <w:rFonts w:ascii="Times New Roman" w:hAnsi="Times New Roman" w:cs="Times New Roman"/>
          <w:b/>
          <w:bCs/>
          <w:sz w:val="28"/>
          <w:szCs w:val="28"/>
        </w:rPr>
        <w:t>JUSTICE BULLETIN BOARD</w:t>
      </w:r>
    </w:p>
    <w:p w14:paraId="15854D16" w14:textId="77777777" w:rsidR="00EF1C63" w:rsidRDefault="00097710" w:rsidP="00F41765">
      <w:pPr>
        <w:spacing w:after="0" w:line="240" w:lineRule="auto"/>
        <w:jc w:val="center"/>
        <w:rPr>
          <w:rFonts w:ascii="Times New Roman" w:hAnsi="Times New Roman" w:cs="Times New Roman"/>
          <w:i/>
          <w:sz w:val="28"/>
          <w:szCs w:val="28"/>
        </w:rPr>
      </w:pPr>
      <w:r w:rsidRPr="0097665A">
        <w:rPr>
          <w:rFonts w:ascii="Times New Roman" w:hAnsi="Times New Roman" w:cs="Times New Roman"/>
          <w:i/>
          <w:sz w:val="28"/>
          <w:szCs w:val="28"/>
        </w:rPr>
        <w:t>But they are in peace.</w:t>
      </w:r>
    </w:p>
    <w:p w14:paraId="68A934F6" w14:textId="387FAFBA" w:rsidR="00097710" w:rsidRPr="00EF1C63" w:rsidRDefault="00097710" w:rsidP="00F41765">
      <w:pPr>
        <w:spacing w:after="0" w:line="240" w:lineRule="auto"/>
        <w:jc w:val="center"/>
        <w:rPr>
          <w:rFonts w:ascii="Times New Roman" w:hAnsi="Times New Roman" w:cs="Times New Roman"/>
          <w:sz w:val="24"/>
          <w:szCs w:val="24"/>
        </w:rPr>
      </w:pPr>
      <w:r w:rsidRPr="00EF1C63">
        <w:rPr>
          <w:rFonts w:ascii="Times New Roman" w:hAnsi="Times New Roman" w:cs="Times New Roman"/>
          <w:i/>
          <w:sz w:val="24"/>
          <w:szCs w:val="24"/>
        </w:rPr>
        <w:t>—</w:t>
      </w:r>
      <w:r w:rsidRPr="00EF1C63">
        <w:rPr>
          <w:rFonts w:ascii="Times New Roman" w:hAnsi="Times New Roman" w:cs="Times New Roman"/>
          <w:sz w:val="24"/>
          <w:szCs w:val="24"/>
        </w:rPr>
        <w:t>Wisdom 3: 3</w:t>
      </w:r>
    </w:p>
    <w:p w14:paraId="22F9277D" w14:textId="327A4BBF" w:rsidR="00F41765" w:rsidRPr="0097665A" w:rsidRDefault="00D959AA" w:rsidP="00ED24FB">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14:anchorId="18B8BBFA" wp14:editId="249409FD">
            <wp:simplePos x="461176" y="1041621"/>
            <wp:positionH relativeFrom="column">
              <wp:align>right</wp:align>
            </wp:positionH>
            <wp:positionV relativeFrom="paragraph">
              <wp:posOffset>0</wp:posOffset>
            </wp:positionV>
            <wp:extent cx="1161288" cy="1161288"/>
            <wp:effectExtent l="0" t="0" r="0" b="0"/>
            <wp:wrapTight wrapText="bothSides">
              <wp:wrapPolygon edited="0">
                <wp:start x="9217" y="0"/>
                <wp:lineTo x="709" y="4608"/>
                <wp:lineTo x="0" y="13116"/>
                <wp:lineTo x="0" y="19142"/>
                <wp:lineTo x="4963" y="21269"/>
                <wp:lineTo x="15952" y="21269"/>
                <wp:lineTo x="17370" y="21269"/>
                <wp:lineTo x="21269" y="18079"/>
                <wp:lineTo x="21269" y="12761"/>
                <wp:lineTo x="20915" y="4963"/>
                <wp:lineTo x="19142" y="3545"/>
                <wp:lineTo x="12761" y="0"/>
                <wp:lineTo x="9217" y="0"/>
              </wp:wrapPolygon>
            </wp:wrapTight>
            <wp:docPr id="1904942362" name="Picture 1" descr="A gold sca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942362" name="Picture 1" descr="A gold scale with a black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161288" cy="1161288"/>
                    </a:xfrm>
                    <a:prstGeom prst="rect">
                      <a:avLst/>
                    </a:prstGeom>
                  </pic:spPr>
                </pic:pic>
              </a:graphicData>
            </a:graphic>
            <wp14:sizeRelH relativeFrom="margin">
              <wp14:pctWidth>0</wp14:pctWidth>
            </wp14:sizeRelH>
            <wp14:sizeRelV relativeFrom="margin">
              <wp14:pctHeight>0</wp14:pctHeight>
            </wp14:sizeRelV>
          </wp:anchor>
        </w:drawing>
      </w:r>
    </w:p>
    <w:p w14:paraId="3E61A5D9" w14:textId="09A77FCF" w:rsidR="00097710" w:rsidRPr="0097665A" w:rsidRDefault="00893D65" w:rsidP="005D6231">
      <w:pPr>
        <w:rPr>
          <w:rFonts w:ascii="Times New Roman" w:hAnsi="Times New Roman" w:cs="Times New Roman"/>
          <w:sz w:val="28"/>
          <w:szCs w:val="28"/>
        </w:rPr>
      </w:pPr>
      <w:r w:rsidRPr="0097665A">
        <w:rPr>
          <w:rFonts w:ascii="Times New Roman" w:hAnsi="Times New Roman" w:cs="Times New Roman"/>
          <w:sz w:val="28"/>
          <w:szCs w:val="28"/>
        </w:rPr>
        <w:t xml:space="preserve">Today, when </w:t>
      </w:r>
      <w:r w:rsidR="00097710" w:rsidRPr="0097665A">
        <w:rPr>
          <w:rFonts w:ascii="Times New Roman" w:hAnsi="Times New Roman" w:cs="Times New Roman"/>
          <w:sz w:val="28"/>
          <w:szCs w:val="28"/>
        </w:rPr>
        <w:t>we commemorate all souls of the faithful departed, this first reading from the Book of Wisdom shows some of the first indications of the belief that the deceased survive physical death. The footnote to Wisdom 3:3 points the reader to Isaiah 57: 2 which states, “the just man enters into peace.” Being just in life brings peace in death. This got me  thinking about how polarization prevents us from living a just life. Polarization is the “us vs. them” mentality, the kind of thinking that says if you don’t agree with me, you are against me. This kind of thinking does not build consensus and consensus, along with dialogue, is needed to build peace.</w:t>
      </w:r>
    </w:p>
    <w:p w14:paraId="43243F90" w14:textId="5FCB708C" w:rsidR="00097710" w:rsidRPr="0097665A" w:rsidRDefault="00097710" w:rsidP="00EE3012">
      <w:pPr>
        <w:jc w:val="center"/>
        <w:rPr>
          <w:rFonts w:ascii="Times New Roman" w:hAnsi="Times New Roman" w:cs="Times New Roman"/>
          <w:sz w:val="28"/>
          <w:szCs w:val="28"/>
        </w:rPr>
      </w:pPr>
      <w:r w:rsidRPr="0097665A">
        <w:rPr>
          <w:rFonts w:ascii="Times New Roman" w:hAnsi="Times New Roman" w:cs="Times New Roman"/>
          <w:sz w:val="28"/>
          <w:szCs w:val="28"/>
        </w:rPr>
        <w:t>The late Pope Francis, in his Angelus address 9/1/13, states, “I repeat forcefully: it is neither a culture of confrontation nor a culture of conflict which builds harmony within and between peoples, but rather a culture of encounter and a culture of dialogue; this is the only way to peace. May the plea for peace rise up and touch the heart of everyone</w:t>
      </w:r>
      <w:r w:rsidR="00893D65" w:rsidRPr="0097665A">
        <w:rPr>
          <w:rFonts w:ascii="Times New Roman" w:hAnsi="Times New Roman" w:cs="Times New Roman"/>
          <w:sz w:val="28"/>
          <w:szCs w:val="28"/>
        </w:rPr>
        <w:t>. . .</w:t>
      </w:r>
      <w:r w:rsidRPr="0097665A">
        <w:rPr>
          <w:rFonts w:ascii="Times New Roman" w:hAnsi="Times New Roman" w:cs="Times New Roman"/>
          <w:sz w:val="28"/>
          <w:szCs w:val="28"/>
        </w:rPr>
        <w:t xml:space="preserve">”                            .  </w:t>
      </w:r>
      <w:hyperlink r:id="rId7" w:history="1">
        <w:r w:rsidRPr="0097665A">
          <w:rPr>
            <w:rStyle w:val="Hyperlink"/>
            <w:rFonts w:ascii="Times New Roman" w:hAnsi="Times New Roman" w:cs="Times New Roman"/>
            <w:sz w:val="28"/>
            <w:szCs w:val="28"/>
          </w:rPr>
          <w:t>http://w2.vatican.va/content/francesco/en/angelus/2013/documents/papa-francesco_angelus_20130901.html</w:t>
        </w:r>
      </w:hyperlink>
    </w:p>
    <w:p w14:paraId="60A746F6" w14:textId="20D6D76B" w:rsidR="00097710" w:rsidRPr="0097665A" w:rsidRDefault="00097710" w:rsidP="005D6231">
      <w:pPr>
        <w:rPr>
          <w:rFonts w:ascii="Times New Roman" w:hAnsi="Times New Roman" w:cs="Times New Roman"/>
          <w:color w:val="333333"/>
          <w:sz w:val="28"/>
          <w:szCs w:val="28"/>
          <w:shd w:val="clear" w:color="auto" w:fill="FFFFFF"/>
        </w:rPr>
      </w:pPr>
      <w:r w:rsidRPr="0097665A">
        <w:rPr>
          <w:rFonts w:ascii="Times New Roman" w:hAnsi="Times New Roman" w:cs="Times New Roman"/>
          <w:color w:val="333333"/>
          <w:sz w:val="28"/>
          <w:szCs w:val="28"/>
          <w:shd w:val="clear" w:color="auto" w:fill="FFFFFF"/>
        </w:rPr>
        <w:t xml:space="preserve">Living a just and non-violent life is hard to do on a daily basis—it is difficult to be open, to actively listen, and be reflective with people who may not agree with you. Yet, to emulate Jesus, this is exactly what is required of us—to do the right, love goodness, and walk humbly with God (Micah 6: 8). </w:t>
      </w:r>
    </w:p>
    <w:p w14:paraId="0C1431F4" w14:textId="01FA9B4E" w:rsidR="00893D65" w:rsidRPr="0097665A" w:rsidRDefault="00097710" w:rsidP="005D6231">
      <w:pPr>
        <w:rPr>
          <w:rFonts w:ascii="Times New Roman" w:hAnsi="Times New Roman" w:cs="Times New Roman"/>
          <w:color w:val="333333"/>
          <w:sz w:val="28"/>
          <w:szCs w:val="28"/>
          <w:shd w:val="clear" w:color="auto" w:fill="FFFFFF"/>
        </w:rPr>
      </w:pPr>
      <w:r w:rsidRPr="0097665A">
        <w:rPr>
          <w:rFonts w:ascii="Times New Roman" w:hAnsi="Times New Roman" w:cs="Times New Roman"/>
          <w:color w:val="333333"/>
          <w:sz w:val="28"/>
          <w:szCs w:val="28"/>
          <w:shd w:val="clear" w:color="auto" w:fill="FFFFFF"/>
        </w:rPr>
        <w:t>If you are looking for a group working to reflect</w:t>
      </w:r>
      <w:r w:rsidR="00646375" w:rsidRPr="0097665A">
        <w:rPr>
          <w:rFonts w:ascii="Times New Roman" w:hAnsi="Times New Roman" w:cs="Times New Roman"/>
          <w:color w:val="333333"/>
          <w:sz w:val="28"/>
          <w:szCs w:val="28"/>
          <w:shd w:val="clear" w:color="auto" w:fill="FFFFFF"/>
        </w:rPr>
        <w:t xml:space="preserve"> Christ’s </w:t>
      </w:r>
      <w:r w:rsidRPr="0097665A">
        <w:rPr>
          <w:rFonts w:ascii="Times New Roman" w:hAnsi="Times New Roman" w:cs="Times New Roman"/>
          <w:color w:val="333333"/>
          <w:sz w:val="28"/>
          <w:szCs w:val="28"/>
          <w:shd w:val="clear" w:color="auto" w:fill="FFFFFF"/>
        </w:rPr>
        <w:t xml:space="preserve">peace, check out Pax Christi USA. </w:t>
      </w:r>
      <w:r w:rsidR="00D149B7" w:rsidRPr="0097665A">
        <w:rPr>
          <w:rFonts w:ascii="Times New Roman" w:hAnsi="Times New Roman" w:cs="Times New Roman"/>
          <w:color w:val="333333"/>
          <w:sz w:val="28"/>
          <w:szCs w:val="28"/>
          <w:shd w:val="clear" w:color="auto" w:fill="FFFFFF"/>
        </w:rPr>
        <w:t>In their Statement of Principles (9/16/2020), they state</w:t>
      </w:r>
      <w:r w:rsidR="00893D65" w:rsidRPr="0097665A">
        <w:rPr>
          <w:rFonts w:ascii="Times New Roman" w:hAnsi="Times New Roman" w:cs="Times New Roman"/>
          <w:color w:val="333333"/>
          <w:sz w:val="28"/>
          <w:szCs w:val="28"/>
          <w:shd w:val="clear" w:color="auto" w:fill="FFFFFF"/>
        </w:rPr>
        <w:t xml:space="preserve"> that their principles</w:t>
      </w:r>
      <w:r w:rsidR="00646375" w:rsidRPr="0097665A">
        <w:rPr>
          <w:rFonts w:ascii="Times New Roman" w:hAnsi="Times New Roman" w:cs="Times New Roman"/>
          <w:color w:val="333333"/>
          <w:sz w:val="28"/>
          <w:szCs w:val="28"/>
          <w:shd w:val="clear" w:color="auto" w:fill="FFFFFF"/>
        </w:rPr>
        <w:t xml:space="preserve"> have been shaped</w:t>
      </w:r>
      <w:r w:rsidR="00D149B7" w:rsidRPr="0097665A">
        <w:rPr>
          <w:rFonts w:ascii="Times New Roman" w:hAnsi="Times New Roman" w:cs="Times New Roman"/>
          <w:color w:val="333333"/>
          <w:sz w:val="28"/>
          <w:szCs w:val="28"/>
          <w:shd w:val="clear" w:color="auto" w:fill="FFFFFF"/>
        </w:rPr>
        <w:t xml:space="preserve">, </w:t>
      </w:r>
      <w:r w:rsidR="00646375" w:rsidRPr="0097665A">
        <w:rPr>
          <w:rFonts w:ascii="Times New Roman" w:hAnsi="Times New Roman" w:cs="Times New Roman"/>
          <w:color w:val="333333"/>
          <w:sz w:val="28"/>
          <w:szCs w:val="28"/>
          <w:shd w:val="clear" w:color="auto" w:fill="FFFFFF"/>
        </w:rPr>
        <w:t>“</w:t>
      </w:r>
      <w:r w:rsidR="00D149B7" w:rsidRPr="0097665A">
        <w:rPr>
          <w:rFonts w:ascii="Times New Roman" w:hAnsi="Times New Roman" w:cs="Times New Roman"/>
          <w:color w:val="333333"/>
          <w:sz w:val="28"/>
          <w:szCs w:val="28"/>
          <w:shd w:val="clear" w:color="auto" w:fill="FFFFFF"/>
        </w:rPr>
        <w:t>first, by our deep trust in the gospel message of Jesus which reminds us that what is foundational to every decision we make is our responsibility to love God through loving our neighbor, both near and far, with a preferential option for those who are impoverished. Second, these priorities are shaped by the transformational principles of Catholic Social Teaching, designed to guide us in applying the gospel message to our common life together as one people, within and outside current borders. . .a spirituality of nonviolence, our history as peacemakers, and a commitment to work for that justice which affirms the dignity of all human beings, individually and collectively, and assures peace for all creation.</w:t>
      </w:r>
      <w:r w:rsidR="00646375" w:rsidRPr="0097665A">
        <w:rPr>
          <w:rFonts w:ascii="Times New Roman" w:hAnsi="Times New Roman" w:cs="Times New Roman"/>
          <w:color w:val="333333"/>
          <w:sz w:val="28"/>
          <w:szCs w:val="28"/>
          <w:shd w:val="clear" w:color="auto" w:fill="FFFFFF"/>
        </w:rPr>
        <w:t>”</w:t>
      </w:r>
      <w:r w:rsidR="00893D65" w:rsidRPr="0097665A">
        <w:rPr>
          <w:rFonts w:ascii="Times New Roman" w:hAnsi="Times New Roman" w:cs="Times New Roman"/>
          <w:sz w:val="28"/>
          <w:szCs w:val="28"/>
        </w:rPr>
        <w:t xml:space="preserve"> </w:t>
      </w:r>
      <w:hyperlink r:id="rId8" w:history="1">
        <w:r w:rsidR="00893D65" w:rsidRPr="0097665A">
          <w:rPr>
            <w:rStyle w:val="Hyperlink"/>
            <w:rFonts w:ascii="Times New Roman" w:hAnsi="Times New Roman" w:cs="Times New Roman"/>
            <w:sz w:val="28"/>
            <w:szCs w:val="28"/>
            <w:shd w:val="clear" w:color="auto" w:fill="FFFFFF"/>
          </w:rPr>
          <w:t>Statement of Principles – Pax Christi USA</w:t>
        </w:r>
      </w:hyperlink>
      <w:r w:rsidR="00893D65" w:rsidRPr="0097665A">
        <w:rPr>
          <w:rFonts w:ascii="Times New Roman" w:hAnsi="Times New Roman" w:cs="Times New Roman"/>
          <w:color w:val="333333"/>
          <w:sz w:val="28"/>
          <w:szCs w:val="28"/>
          <w:shd w:val="clear" w:color="auto" w:fill="FFFFFF"/>
        </w:rPr>
        <w:t xml:space="preserve"> </w:t>
      </w:r>
    </w:p>
    <w:p w14:paraId="7CBBFD05" w14:textId="2D70A59C" w:rsidR="00012F8D" w:rsidRPr="0097665A" w:rsidRDefault="00893D65" w:rsidP="005D6231">
      <w:pPr>
        <w:rPr>
          <w:rFonts w:ascii="Times New Roman" w:hAnsi="Times New Roman" w:cs="Times New Roman"/>
          <w:i/>
          <w:color w:val="333333"/>
          <w:sz w:val="28"/>
          <w:szCs w:val="28"/>
          <w:shd w:val="clear" w:color="auto" w:fill="FFFFFF"/>
        </w:rPr>
      </w:pPr>
      <w:r w:rsidRPr="0097665A">
        <w:rPr>
          <w:rFonts w:ascii="Times New Roman" w:hAnsi="Times New Roman" w:cs="Times New Roman"/>
          <w:color w:val="333333"/>
          <w:sz w:val="28"/>
          <w:szCs w:val="28"/>
          <w:shd w:val="clear" w:color="auto" w:fill="FFFFFF"/>
        </w:rPr>
        <w:t>May you live a just life that brings peace in death.</w:t>
      </w:r>
      <w:bookmarkStart w:id="0" w:name="_Hlk157960121"/>
    </w:p>
    <w:bookmarkEnd w:id="0"/>
    <w:p w14:paraId="17DC0FCA" w14:textId="77777777" w:rsidR="005D6231" w:rsidRDefault="00E274C5" w:rsidP="00F41765">
      <w:pPr>
        <w:spacing w:after="0" w:line="240" w:lineRule="auto"/>
        <w:jc w:val="center"/>
        <w:rPr>
          <w:rFonts w:ascii="Times New Roman" w:hAnsi="Times New Roman" w:cs="Times New Roman"/>
          <w:sz w:val="28"/>
          <w:szCs w:val="28"/>
        </w:rPr>
      </w:pPr>
      <w:r w:rsidRPr="00F41765">
        <w:rPr>
          <w:rFonts w:ascii="Times New Roman" w:hAnsi="Times New Roman" w:cs="Times New Roman"/>
          <w:i/>
          <w:iCs/>
          <w:sz w:val="28"/>
          <w:szCs w:val="28"/>
        </w:rPr>
        <w:t>Barbara Molinari Quinby</w:t>
      </w:r>
      <w:r w:rsidRPr="0097665A">
        <w:rPr>
          <w:rFonts w:ascii="Times New Roman" w:hAnsi="Times New Roman" w:cs="Times New Roman"/>
          <w:sz w:val="28"/>
          <w:szCs w:val="28"/>
        </w:rPr>
        <w:t>, MPS, Director</w:t>
      </w:r>
    </w:p>
    <w:p w14:paraId="6D59E9F1" w14:textId="77777777" w:rsidR="005D6231" w:rsidRDefault="00E274C5" w:rsidP="00F41765">
      <w:pPr>
        <w:spacing w:after="0" w:line="240" w:lineRule="auto"/>
        <w:jc w:val="center"/>
        <w:rPr>
          <w:rFonts w:ascii="Times New Roman" w:hAnsi="Times New Roman" w:cs="Times New Roman"/>
          <w:sz w:val="28"/>
          <w:szCs w:val="28"/>
        </w:rPr>
      </w:pPr>
      <w:r w:rsidRPr="0097665A">
        <w:rPr>
          <w:rFonts w:ascii="Times New Roman" w:hAnsi="Times New Roman" w:cs="Times New Roman"/>
          <w:sz w:val="28"/>
          <w:szCs w:val="28"/>
        </w:rPr>
        <w:t>Office of Human Life, Dignity, and Justice Ministries</w:t>
      </w:r>
    </w:p>
    <w:p w14:paraId="0B1CFD1D" w14:textId="405E0D42" w:rsidR="00097710" w:rsidRPr="0097665A" w:rsidRDefault="00E274C5" w:rsidP="00F41765">
      <w:pPr>
        <w:spacing w:after="0" w:line="240" w:lineRule="auto"/>
        <w:jc w:val="center"/>
        <w:rPr>
          <w:rFonts w:ascii="Times New Roman" w:hAnsi="Times New Roman" w:cs="Times New Roman"/>
          <w:sz w:val="28"/>
          <w:szCs w:val="28"/>
        </w:rPr>
      </w:pPr>
      <w:hyperlink r:id="rId9" w:history="1">
        <w:r w:rsidRPr="00ED24FB">
          <w:rPr>
            <w:rStyle w:val="Hyperlink"/>
            <w:rFonts w:ascii="Times New Roman" w:hAnsi="Times New Roman" w:cs="Times New Roman"/>
            <w:i/>
            <w:iCs/>
            <w:sz w:val="28"/>
            <w:szCs w:val="28"/>
          </w:rPr>
          <w:t>Holy Name of Jesus Cathedral</w:t>
        </w:r>
      </w:hyperlink>
      <w:r w:rsidR="00ED24FB">
        <w:rPr>
          <w:rFonts w:ascii="Times New Roman" w:hAnsi="Times New Roman" w:cs="Times New Roman"/>
          <w:sz w:val="28"/>
          <w:szCs w:val="28"/>
        </w:rPr>
        <w:t>,</w:t>
      </w:r>
      <w:r w:rsidRPr="0097665A">
        <w:rPr>
          <w:rFonts w:ascii="Times New Roman" w:hAnsi="Times New Roman" w:cs="Times New Roman"/>
          <w:sz w:val="28"/>
          <w:szCs w:val="28"/>
        </w:rPr>
        <w:t xml:space="preserve"> Raleigh, NC</w:t>
      </w:r>
    </w:p>
    <w:sectPr w:rsidR="00097710" w:rsidRPr="0097665A" w:rsidSect="0097665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840"/>
    <w:multiLevelType w:val="multilevel"/>
    <w:tmpl w:val="8B50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F412B"/>
    <w:multiLevelType w:val="multilevel"/>
    <w:tmpl w:val="A004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9D4E3B"/>
    <w:multiLevelType w:val="multilevel"/>
    <w:tmpl w:val="E01A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00412"/>
    <w:multiLevelType w:val="hybridMultilevel"/>
    <w:tmpl w:val="10284CE6"/>
    <w:lvl w:ilvl="0" w:tplc="245AD30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DB61A8"/>
    <w:multiLevelType w:val="multilevel"/>
    <w:tmpl w:val="582287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F9F7CDC"/>
    <w:multiLevelType w:val="multilevel"/>
    <w:tmpl w:val="D3EC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527977"/>
    <w:multiLevelType w:val="multilevel"/>
    <w:tmpl w:val="A004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BD4D79"/>
    <w:multiLevelType w:val="multilevel"/>
    <w:tmpl w:val="358E0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5C759D"/>
    <w:multiLevelType w:val="multilevel"/>
    <w:tmpl w:val="B90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3000563">
    <w:abstractNumId w:val="7"/>
  </w:num>
  <w:num w:numId="2" w16cid:durableId="1518885263">
    <w:abstractNumId w:val="0"/>
  </w:num>
  <w:num w:numId="3" w16cid:durableId="2059624248">
    <w:abstractNumId w:val="8"/>
  </w:num>
  <w:num w:numId="4" w16cid:durableId="1274939084">
    <w:abstractNumId w:val="2"/>
  </w:num>
  <w:num w:numId="5" w16cid:durableId="736706622">
    <w:abstractNumId w:val="1"/>
    <w:lvlOverride w:ilvl="0">
      <w:startOverride w:val="9"/>
    </w:lvlOverride>
  </w:num>
  <w:num w:numId="6" w16cid:durableId="1764496623">
    <w:abstractNumId w:val="6"/>
  </w:num>
  <w:num w:numId="7" w16cid:durableId="731074526">
    <w:abstractNumId w:val="5"/>
  </w:num>
  <w:num w:numId="8" w16cid:durableId="81737727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7852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2"/>
    <w:compatSetting w:name="useWord2013TrackBottomHyphenation" w:uri="http://schemas.microsoft.com/office/word" w:val="1"/>
  </w:compat>
  <w:rsids>
    <w:rsidRoot w:val="00334D52"/>
    <w:rsid w:val="0000049B"/>
    <w:rsid w:val="00012F8D"/>
    <w:rsid w:val="0002071C"/>
    <w:rsid w:val="0002173C"/>
    <w:rsid w:val="00021B2A"/>
    <w:rsid w:val="00033AE9"/>
    <w:rsid w:val="00040867"/>
    <w:rsid w:val="00040D4E"/>
    <w:rsid w:val="00046C77"/>
    <w:rsid w:val="00055BF4"/>
    <w:rsid w:val="000574AA"/>
    <w:rsid w:val="00057D34"/>
    <w:rsid w:val="000755C1"/>
    <w:rsid w:val="000769D9"/>
    <w:rsid w:val="00077FE0"/>
    <w:rsid w:val="00080B73"/>
    <w:rsid w:val="00091E15"/>
    <w:rsid w:val="0009639D"/>
    <w:rsid w:val="0009647B"/>
    <w:rsid w:val="00097710"/>
    <w:rsid w:val="000A0A4C"/>
    <w:rsid w:val="000B0FEB"/>
    <w:rsid w:val="000B103B"/>
    <w:rsid w:val="000B1F13"/>
    <w:rsid w:val="000B6C21"/>
    <w:rsid w:val="000C01EA"/>
    <w:rsid w:val="000C7823"/>
    <w:rsid w:val="000D0CA3"/>
    <w:rsid w:val="000D1A54"/>
    <w:rsid w:val="000D291D"/>
    <w:rsid w:val="000E2440"/>
    <w:rsid w:val="000E3F87"/>
    <w:rsid w:val="000E4A6A"/>
    <w:rsid w:val="000E4C7A"/>
    <w:rsid w:val="000E7569"/>
    <w:rsid w:val="000F3669"/>
    <w:rsid w:val="000F3B32"/>
    <w:rsid w:val="000F4145"/>
    <w:rsid w:val="000F4EAE"/>
    <w:rsid w:val="00107F38"/>
    <w:rsid w:val="0011466B"/>
    <w:rsid w:val="00115DEF"/>
    <w:rsid w:val="001225C6"/>
    <w:rsid w:val="0012631A"/>
    <w:rsid w:val="001322C4"/>
    <w:rsid w:val="00142841"/>
    <w:rsid w:val="00153C97"/>
    <w:rsid w:val="00155BCD"/>
    <w:rsid w:val="00160A65"/>
    <w:rsid w:val="001742D9"/>
    <w:rsid w:val="00180C4F"/>
    <w:rsid w:val="0019380B"/>
    <w:rsid w:val="00196B9B"/>
    <w:rsid w:val="001A0E9E"/>
    <w:rsid w:val="001A109D"/>
    <w:rsid w:val="001A1BA4"/>
    <w:rsid w:val="001A70C2"/>
    <w:rsid w:val="001B24E9"/>
    <w:rsid w:val="001B41C7"/>
    <w:rsid w:val="001B61B0"/>
    <w:rsid w:val="001B783F"/>
    <w:rsid w:val="001B7FFD"/>
    <w:rsid w:val="001C0301"/>
    <w:rsid w:val="001C21F7"/>
    <w:rsid w:val="001C3B11"/>
    <w:rsid w:val="001C3E17"/>
    <w:rsid w:val="001D0DA6"/>
    <w:rsid w:val="001D2F9F"/>
    <w:rsid w:val="001D3976"/>
    <w:rsid w:val="001D49A4"/>
    <w:rsid w:val="001E5F4D"/>
    <w:rsid w:val="001F2FFC"/>
    <w:rsid w:val="00202309"/>
    <w:rsid w:val="002048B6"/>
    <w:rsid w:val="00215649"/>
    <w:rsid w:val="0021656D"/>
    <w:rsid w:val="002173BD"/>
    <w:rsid w:val="00252BFA"/>
    <w:rsid w:val="00261238"/>
    <w:rsid w:val="00265164"/>
    <w:rsid w:val="00270891"/>
    <w:rsid w:val="0027606E"/>
    <w:rsid w:val="0028306C"/>
    <w:rsid w:val="00284E4F"/>
    <w:rsid w:val="00286A4E"/>
    <w:rsid w:val="0029170F"/>
    <w:rsid w:val="002977FF"/>
    <w:rsid w:val="002A39C5"/>
    <w:rsid w:val="002A7C46"/>
    <w:rsid w:val="002B520B"/>
    <w:rsid w:val="002C21FE"/>
    <w:rsid w:val="002C7986"/>
    <w:rsid w:val="002D0539"/>
    <w:rsid w:val="002D2BB2"/>
    <w:rsid w:val="002D2CF5"/>
    <w:rsid w:val="002D2DEA"/>
    <w:rsid w:val="002E2732"/>
    <w:rsid w:val="002E60A6"/>
    <w:rsid w:val="002E77B3"/>
    <w:rsid w:val="002F7C0C"/>
    <w:rsid w:val="0030220A"/>
    <w:rsid w:val="00302B67"/>
    <w:rsid w:val="00304933"/>
    <w:rsid w:val="00310011"/>
    <w:rsid w:val="00313CD9"/>
    <w:rsid w:val="00314BF7"/>
    <w:rsid w:val="00315124"/>
    <w:rsid w:val="00324357"/>
    <w:rsid w:val="003279B0"/>
    <w:rsid w:val="00334D52"/>
    <w:rsid w:val="00335E5E"/>
    <w:rsid w:val="00342376"/>
    <w:rsid w:val="003423FA"/>
    <w:rsid w:val="00342A0B"/>
    <w:rsid w:val="00344302"/>
    <w:rsid w:val="003532BF"/>
    <w:rsid w:val="00353BFC"/>
    <w:rsid w:val="003540BF"/>
    <w:rsid w:val="003569FC"/>
    <w:rsid w:val="003622AF"/>
    <w:rsid w:val="003817B2"/>
    <w:rsid w:val="00382E36"/>
    <w:rsid w:val="0038480E"/>
    <w:rsid w:val="0039067C"/>
    <w:rsid w:val="0039745E"/>
    <w:rsid w:val="003A0D0C"/>
    <w:rsid w:val="003A42B5"/>
    <w:rsid w:val="003B1C71"/>
    <w:rsid w:val="003B69F2"/>
    <w:rsid w:val="003C34FF"/>
    <w:rsid w:val="003C3E1F"/>
    <w:rsid w:val="003C4DD3"/>
    <w:rsid w:val="003C747A"/>
    <w:rsid w:val="003D408E"/>
    <w:rsid w:val="003D513C"/>
    <w:rsid w:val="003D6B14"/>
    <w:rsid w:val="003E17B3"/>
    <w:rsid w:val="003E6EF2"/>
    <w:rsid w:val="003F7681"/>
    <w:rsid w:val="00405452"/>
    <w:rsid w:val="0040602F"/>
    <w:rsid w:val="004133AD"/>
    <w:rsid w:val="0041767C"/>
    <w:rsid w:val="00422E1D"/>
    <w:rsid w:val="004275B7"/>
    <w:rsid w:val="00430F2D"/>
    <w:rsid w:val="00433D49"/>
    <w:rsid w:val="00437348"/>
    <w:rsid w:val="00441EFD"/>
    <w:rsid w:val="00445612"/>
    <w:rsid w:val="00447FAD"/>
    <w:rsid w:val="00450B09"/>
    <w:rsid w:val="00456C7E"/>
    <w:rsid w:val="00457F8D"/>
    <w:rsid w:val="00471B31"/>
    <w:rsid w:val="004743B9"/>
    <w:rsid w:val="004805E6"/>
    <w:rsid w:val="004863EA"/>
    <w:rsid w:val="004874AB"/>
    <w:rsid w:val="0049257B"/>
    <w:rsid w:val="00497A08"/>
    <w:rsid w:val="004A15B3"/>
    <w:rsid w:val="004A5C1E"/>
    <w:rsid w:val="004B3084"/>
    <w:rsid w:val="004B5CBB"/>
    <w:rsid w:val="004C64B6"/>
    <w:rsid w:val="004C7B74"/>
    <w:rsid w:val="004D2F9C"/>
    <w:rsid w:val="004D4A4A"/>
    <w:rsid w:val="004D4DC4"/>
    <w:rsid w:val="004E0ED9"/>
    <w:rsid w:val="004E3205"/>
    <w:rsid w:val="004E6FC9"/>
    <w:rsid w:val="004F2886"/>
    <w:rsid w:val="00503CB3"/>
    <w:rsid w:val="00503FB1"/>
    <w:rsid w:val="00515361"/>
    <w:rsid w:val="005231E7"/>
    <w:rsid w:val="00524ABF"/>
    <w:rsid w:val="00532688"/>
    <w:rsid w:val="00534CB8"/>
    <w:rsid w:val="005359FB"/>
    <w:rsid w:val="005418A6"/>
    <w:rsid w:val="0054309C"/>
    <w:rsid w:val="005457D6"/>
    <w:rsid w:val="00546B0F"/>
    <w:rsid w:val="00552D2C"/>
    <w:rsid w:val="005538CC"/>
    <w:rsid w:val="00553ABF"/>
    <w:rsid w:val="00553D1A"/>
    <w:rsid w:val="00555651"/>
    <w:rsid w:val="00560079"/>
    <w:rsid w:val="00560DB5"/>
    <w:rsid w:val="00560FBB"/>
    <w:rsid w:val="00564616"/>
    <w:rsid w:val="005648F0"/>
    <w:rsid w:val="0057176D"/>
    <w:rsid w:val="00572EE0"/>
    <w:rsid w:val="00581D5F"/>
    <w:rsid w:val="00582D9E"/>
    <w:rsid w:val="0058397C"/>
    <w:rsid w:val="0058432E"/>
    <w:rsid w:val="00591174"/>
    <w:rsid w:val="005A5475"/>
    <w:rsid w:val="005A6A7E"/>
    <w:rsid w:val="005B0EC8"/>
    <w:rsid w:val="005D1C2A"/>
    <w:rsid w:val="005D6231"/>
    <w:rsid w:val="005D75BC"/>
    <w:rsid w:val="005E5811"/>
    <w:rsid w:val="005E6096"/>
    <w:rsid w:val="005E6FB8"/>
    <w:rsid w:val="005F0BF9"/>
    <w:rsid w:val="005F1651"/>
    <w:rsid w:val="005F4CA8"/>
    <w:rsid w:val="005F51F5"/>
    <w:rsid w:val="00604225"/>
    <w:rsid w:val="00606AC0"/>
    <w:rsid w:val="0061182C"/>
    <w:rsid w:val="00611DAA"/>
    <w:rsid w:val="00612A5E"/>
    <w:rsid w:val="0061483E"/>
    <w:rsid w:val="00616CD6"/>
    <w:rsid w:val="0062040E"/>
    <w:rsid w:val="00626F12"/>
    <w:rsid w:val="00633E7C"/>
    <w:rsid w:val="0063407C"/>
    <w:rsid w:val="00636D2D"/>
    <w:rsid w:val="006370B6"/>
    <w:rsid w:val="00646375"/>
    <w:rsid w:val="0065457A"/>
    <w:rsid w:val="0065726C"/>
    <w:rsid w:val="006606A7"/>
    <w:rsid w:val="00661915"/>
    <w:rsid w:val="006620E7"/>
    <w:rsid w:val="006713E8"/>
    <w:rsid w:val="00683DC7"/>
    <w:rsid w:val="006875AA"/>
    <w:rsid w:val="00692DFA"/>
    <w:rsid w:val="00695D81"/>
    <w:rsid w:val="006A25B0"/>
    <w:rsid w:val="006A4F1D"/>
    <w:rsid w:val="006B4DEB"/>
    <w:rsid w:val="006C0F8D"/>
    <w:rsid w:val="006C1DDE"/>
    <w:rsid w:val="006C59C5"/>
    <w:rsid w:val="006C5BB4"/>
    <w:rsid w:val="006E52A0"/>
    <w:rsid w:val="00707E54"/>
    <w:rsid w:val="0071027E"/>
    <w:rsid w:val="007159A6"/>
    <w:rsid w:val="00716B29"/>
    <w:rsid w:val="007255E6"/>
    <w:rsid w:val="00725EAF"/>
    <w:rsid w:val="00734DBA"/>
    <w:rsid w:val="00735A56"/>
    <w:rsid w:val="0074503A"/>
    <w:rsid w:val="00746A12"/>
    <w:rsid w:val="00750972"/>
    <w:rsid w:val="007570F5"/>
    <w:rsid w:val="00757DA2"/>
    <w:rsid w:val="0076301A"/>
    <w:rsid w:val="00763A6D"/>
    <w:rsid w:val="00774E6C"/>
    <w:rsid w:val="00791995"/>
    <w:rsid w:val="007A5699"/>
    <w:rsid w:val="007B085A"/>
    <w:rsid w:val="007B1393"/>
    <w:rsid w:val="007B24F3"/>
    <w:rsid w:val="007B3E45"/>
    <w:rsid w:val="007C5269"/>
    <w:rsid w:val="007D3743"/>
    <w:rsid w:val="007D44A3"/>
    <w:rsid w:val="007E1438"/>
    <w:rsid w:val="007E56AF"/>
    <w:rsid w:val="007F0BAF"/>
    <w:rsid w:val="007F1B2E"/>
    <w:rsid w:val="007F1D37"/>
    <w:rsid w:val="00800897"/>
    <w:rsid w:val="00800D57"/>
    <w:rsid w:val="0080197F"/>
    <w:rsid w:val="00807B65"/>
    <w:rsid w:val="0081136C"/>
    <w:rsid w:val="008133C7"/>
    <w:rsid w:val="0082374A"/>
    <w:rsid w:val="00826494"/>
    <w:rsid w:val="0083391F"/>
    <w:rsid w:val="00857325"/>
    <w:rsid w:val="008600E3"/>
    <w:rsid w:val="00860816"/>
    <w:rsid w:val="00867FE4"/>
    <w:rsid w:val="008803C1"/>
    <w:rsid w:val="00886100"/>
    <w:rsid w:val="00893D65"/>
    <w:rsid w:val="00895415"/>
    <w:rsid w:val="00897C5C"/>
    <w:rsid w:val="008A1DDE"/>
    <w:rsid w:val="008A4747"/>
    <w:rsid w:val="008B42F6"/>
    <w:rsid w:val="008C0F9C"/>
    <w:rsid w:val="008C7CCB"/>
    <w:rsid w:val="008D07A8"/>
    <w:rsid w:val="008D516A"/>
    <w:rsid w:val="008D730E"/>
    <w:rsid w:val="008D737A"/>
    <w:rsid w:val="008E2678"/>
    <w:rsid w:val="008E6021"/>
    <w:rsid w:val="008F1967"/>
    <w:rsid w:val="008F3448"/>
    <w:rsid w:val="00900D80"/>
    <w:rsid w:val="00906E72"/>
    <w:rsid w:val="00917F47"/>
    <w:rsid w:val="00922F8E"/>
    <w:rsid w:val="00931FFE"/>
    <w:rsid w:val="00934368"/>
    <w:rsid w:val="009372C4"/>
    <w:rsid w:val="00953DFC"/>
    <w:rsid w:val="00955AC4"/>
    <w:rsid w:val="00955ECF"/>
    <w:rsid w:val="00960FB9"/>
    <w:rsid w:val="00962BED"/>
    <w:rsid w:val="00964FCD"/>
    <w:rsid w:val="009716C5"/>
    <w:rsid w:val="0097665A"/>
    <w:rsid w:val="009777E1"/>
    <w:rsid w:val="00977B7B"/>
    <w:rsid w:val="009806E5"/>
    <w:rsid w:val="00984BAC"/>
    <w:rsid w:val="0098510D"/>
    <w:rsid w:val="00992197"/>
    <w:rsid w:val="009B200B"/>
    <w:rsid w:val="009B2826"/>
    <w:rsid w:val="009B7BD2"/>
    <w:rsid w:val="009C1453"/>
    <w:rsid w:val="009C648B"/>
    <w:rsid w:val="009C7656"/>
    <w:rsid w:val="009D0765"/>
    <w:rsid w:val="009D09CB"/>
    <w:rsid w:val="009D5BDD"/>
    <w:rsid w:val="009E18B9"/>
    <w:rsid w:val="009E4212"/>
    <w:rsid w:val="009E7E05"/>
    <w:rsid w:val="009E7FA6"/>
    <w:rsid w:val="009F0E5C"/>
    <w:rsid w:val="009F2812"/>
    <w:rsid w:val="00A04257"/>
    <w:rsid w:val="00A06C50"/>
    <w:rsid w:val="00A10BBC"/>
    <w:rsid w:val="00A11C55"/>
    <w:rsid w:val="00A2019E"/>
    <w:rsid w:val="00A24E51"/>
    <w:rsid w:val="00A2680D"/>
    <w:rsid w:val="00A4477A"/>
    <w:rsid w:val="00A45172"/>
    <w:rsid w:val="00A514D9"/>
    <w:rsid w:val="00A535FD"/>
    <w:rsid w:val="00A554BD"/>
    <w:rsid w:val="00A569B4"/>
    <w:rsid w:val="00A60738"/>
    <w:rsid w:val="00A61A05"/>
    <w:rsid w:val="00A70BE5"/>
    <w:rsid w:val="00A75666"/>
    <w:rsid w:val="00A756CB"/>
    <w:rsid w:val="00A8012C"/>
    <w:rsid w:val="00A8404B"/>
    <w:rsid w:val="00A93363"/>
    <w:rsid w:val="00A971E5"/>
    <w:rsid w:val="00A97508"/>
    <w:rsid w:val="00AA20E4"/>
    <w:rsid w:val="00AA36FE"/>
    <w:rsid w:val="00AA6BE3"/>
    <w:rsid w:val="00AC1EFF"/>
    <w:rsid w:val="00AC221C"/>
    <w:rsid w:val="00AC34D4"/>
    <w:rsid w:val="00AC4CFF"/>
    <w:rsid w:val="00AC7AC8"/>
    <w:rsid w:val="00AD12BA"/>
    <w:rsid w:val="00AD2F1E"/>
    <w:rsid w:val="00AD6106"/>
    <w:rsid w:val="00AD79FB"/>
    <w:rsid w:val="00AE261F"/>
    <w:rsid w:val="00AF1280"/>
    <w:rsid w:val="00AF4F78"/>
    <w:rsid w:val="00B04015"/>
    <w:rsid w:val="00B07AC5"/>
    <w:rsid w:val="00B1358F"/>
    <w:rsid w:val="00B1777F"/>
    <w:rsid w:val="00B20B64"/>
    <w:rsid w:val="00B243D6"/>
    <w:rsid w:val="00B26BD6"/>
    <w:rsid w:val="00B3141D"/>
    <w:rsid w:val="00B34AB7"/>
    <w:rsid w:val="00B34E30"/>
    <w:rsid w:val="00B42544"/>
    <w:rsid w:val="00B46365"/>
    <w:rsid w:val="00B46385"/>
    <w:rsid w:val="00B50A99"/>
    <w:rsid w:val="00B50D56"/>
    <w:rsid w:val="00B516F4"/>
    <w:rsid w:val="00B55CDC"/>
    <w:rsid w:val="00B63526"/>
    <w:rsid w:val="00B70293"/>
    <w:rsid w:val="00B721E4"/>
    <w:rsid w:val="00B76533"/>
    <w:rsid w:val="00B833D6"/>
    <w:rsid w:val="00B84147"/>
    <w:rsid w:val="00B85062"/>
    <w:rsid w:val="00B90778"/>
    <w:rsid w:val="00B94812"/>
    <w:rsid w:val="00B9668D"/>
    <w:rsid w:val="00BA4D72"/>
    <w:rsid w:val="00BA6DE8"/>
    <w:rsid w:val="00BB07D7"/>
    <w:rsid w:val="00BB2752"/>
    <w:rsid w:val="00BC458D"/>
    <w:rsid w:val="00BD1B02"/>
    <w:rsid w:val="00BD566B"/>
    <w:rsid w:val="00BE0FE9"/>
    <w:rsid w:val="00BE1837"/>
    <w:rsid w:val="00BE2365"/>
    <w:rsid w:val="00BE46EE"/>
    <w:rsid w:val="00BF2428"/>
    <w:rsid w:val="00BF4915"/>
    <w:rsid w:val="00C0059F"/>
    <w:rsid w:val="00C02F66"/>
    <w:rsid w:val="00C05383"/>
    <w:rsid w:val="00C1482E"/>
    <w:rsid w:val="00C223BF"/>
    <w:rsid w:val="00C376EB"/>
    <w:rsid w:val="00C45DC4"/>
    <w:rsid w:val="00C4664F"/>
    <w:rsid w:val="00C50638"/>
    <w:rsid w:val="00C51F4C"/>
    <w:rsid w:val="00C521C8"/>
    <w:rsid w:val="00C57A33"/>
    <w:rsid w:val="00C57A64"/>
    <w:rsid w:val="00C63EB7"/>
    <w:rsid w:val="00C6664E"/>
    <w:rsid w:val="00C709CB"/>
    <w:rsid w:val="00C75701"/>
    <w:rsid w:val="00C80A78"/>
    <w:rsid w:val="00C912EB"/>
    <w:rsid w:val="00C94190"/>
    <w:rsid w:val="00C94732"/>
    <w:rsid w:val="00C95A5A"/>
    <w:rsid w:val="00CA6592"/>
    <w:rsid w:val="00CB2373"/>
    <w:rsid w:val="00CB2D2F"/>
    <w:rsid w:val="00CB3222"/>
    <w:rsid w:val="00CD1636"/>
    <w:rsid w:val="00CD3579"/>
    <w:rsid w:val="00CD75A5"/>
    <w:rsid w:val="00CE1C53"/>
    <w:rsid w:val="00CE2500"/>
    <w:rsid w:val="00CE2C03"/>
    <w:rsid w:val="00CE3649"/>
    <w:rsid w:val="00CE37F1"/>
    <w:rsid w:val="00CE7BCE"/>
    <w:rsid w:val="00CF28CB"/>
    <w:rsid w:val="00CF4E4E"/>
    <w:rsid w:val="00CF513A"/>
    <w:rsid w:val="00CF5CD5"/>
    <w:rsid w:val="00D00328"/>
    <w:rsid w:val="00D10E6E"/>
    <w:rsid w:val="00D13D63"/>
    <w:rsid w:val="00D149B7"/>
    <w:rsid w:val="00D164A8"/>
    <w:rsid w:val="00D22672"/>
    <w:rsid w:val="00D25405"/>
    <w:rsid w:val="00D26097"/>
    <w:rsid w:val="00D50634"/>
    <w:rsid w:val="00D51F2B"/>
    <w:rsid w:val="00D52126"/>
    <w:rsid w:val="00D52D7F"/>
    <w:rsid w:val="00D826C7"/>
    <w:rsid w:val="00D831E5"/>
    <w:rsid w:val="00D83472"/>
    <w:rsid w:val="00D8356C"/>
    <w:rsid w:val="00D861ED"/>
    <w:rsid w:val="00D87123"/>
    <w:rsid w:val="00D959AA"/>
    <w:rsid w:val="00D95F48"/>
    <w:rsid w:val="00D96A92"/>
    <w:rsid w:val="00D9705A"/>
    <w:rsid w:val="00D9714C"/>
    <w:rsid w:val="00DA6AE1"/>
    <w:rsid w:val="00DB5CCD"/>
    <w:rsid w:val="00DC16D8"/>
    <w:rsid w:val="00DD2A20"/>
    <w:rsid w:val="00DE42B3"/>
    <w:rsid w:val="00DE493D"/>
    <w:rsid w:val="00DF3AB8"/>
    <w:rsid w:val="00DF57DD"/>
    <w:rsid w:val="00DF649D"/>
    <w:rsid w:val="00DF6D62"/>
    <w:rsid w:val="00E01913"/>
    <w:rsid w:val="00E12CC2"/>
    <w:rsid w:val="00E13C69"/>
    <w:rsid w:val="00E166C6"/>
    <w:rsid w:val="00E20E83"/>
    <w:rsid w:val="00E274C5"/>
    <w:rsid w:val="00E31890"/>
    <w:rsid w:val="00E3601D"/>
    <w:rsid w:val="00E40EDC"/>
    <w:rsid w:val="00E41043"/>
    <w:rsid w:val="00E430E1"/>
    <w:rsid w:val="00E43A31"/>
    <w:rsid w:val="00E47586"/>
    <w:rsid w:val="00E51953"/>
    <w:rsid w:val="00E571CB"/>
    <w:rsid w:val="00E5793B"/>
    <w:rsid w:val="00E57C45"/>
    <w:rsid w:val="00E601EA"/>
    <w:rsid w:val="00E64B0A"/>
    <w:rsid w:val="00E64EEB"/>
    <w:rsid w:val="00E66A60"/>
    <w:rsid w:val="00E75780"/>
    <w:rsid w:val="00E7736D"/>
    <w:rsid w:val="00E77BB0"/>
    <w:rsid w:val="00E80887"/>
    <w:rsid w:val="00E85522"/>
    <w:rsid w:val="00E86D65"/>
    <w:rsid w:val="00E966C3"/>
    <w:rsid w:val="00EA040B"/>
    <w:rsid w:val="00EA5034"/>
    <w:rsid w:val="00EA70F0"/>
    <w:rsid w:val="00EC433E"/>
    <w:rsid w:val="00EC75DE"/>
    <w:rsid w:val="00ED00D2"/>
    <w:rsid w:val="00ED0100"/>
    <w:rsid w:val="00ED09BA"/>
    <w:rsid w:val="00ED0A64"/>
    <w:rsid w:val="00ED24FB"/>
    <w:rsid w:val="00ED2B7E"/>
    <w:rsid w:val="00ED3B47"/>
    <w:rsid w:val="00ED5975"/>
    <w:rsid w:val="00EE0A89"/>
    <w:rsid w:val="00EE3012"/>
    <w:rsid w:val="00EE7F2C"/>
    <w:rsid w:val="00EF1C63"/>
    <w:rsid w:val="00EF3CAE"/>
    <w:rsid w:val="00EF4410"/>
    <w:rsid w:val="00F01E2C"/>
    <w:rsid w:val="00F0463A"/>
    <w:rsid w:val="00F04DF1"/>
    <w:rsid w:val="00F05076"/>
    <w:rsid w:val="00F07CFF"/>
    <w:rsid w:val="00F11BF3"/>
    <w:rsid w:val="00F13662"/>
    <w:rsid w:val="00F165F2"/>
    <w:rsid w:val="00F25397"/>
    <w:rsid w:val="00F31187"/>
    <w:rsid w:val="00F32C92"/>
    <w:rsid w:val="00F32D0E"/>
    <w:rsid w:val="00F36459"/>
    <w:rsid w:val="00F37C6E"/>
    <w:rsid w:val="00F416B8"/>
    <w:rsid w:val="00F41765"/>
    <w:rsid w:val="00F537AD"/>
    <w:rsid w:val="00F61DF8"/>
    <w:rsid w:val="00F64A25"/>
    <w:rsid w:val="00F678BE"/>
    <w:rsid w:val="00F714F1"/>
    <w:rsid w:val="00F723FC"/>
    <w:rsid w:val="00F7261C"/>
    <w:rsid w:val="00F754F2"/>
    <w:rsid w:val="00F755FC"/>
    <w:rsid w:val="00F85C1E"/>
    <w:rsid w:val="00F95C0F"/>
    <w:rsid w:val="00F97BE5"/>
    <w:rsid w:val="00F97E36"/>
    <w:rsid w:val="00FA1573"/>
    <w:rsid w:val="00FA78FD"/>
    <w:rsid w:val="00FB7103"/>
    <w:rsid w:val="00FC062D"/>
    <w:rsid w:val="00FC2A72"/>
    <w:rsid w:val="00FC5BE3"/>
    <w:rsid w:val="00FD221F"/>
    <w:rsid w:val="00FD2AB9"/>
    <w:rsid w:val="00FE2034"/>
    <w:rsid w:val="00FE3959"/>
    <w:rsid w:val="00FE5A1E"/>
    <w:rsid w:val="00FF2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5C24F"/>
  <w15:docId w15:val="{3E8E9793-DA36-4A15-B28B-5DD40A5EB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5FD"/>
  </w:style>
  <w:style w:type="paragraph" w:styleId="Heading1">
    <w:name w:val="heading 1"/>
    <w:basedOn w:val="Normal"/>
    <w:link w:val="Heading1Char"/>
    <w:uiPriority w:val="9"/>
    <w:qFormat/>
    <w:rsid w:val="002D2CF5"/>
    <w:pPr>
      <w:spacing w:after="90" w:line="240" w:lineRule="auto"/>
      <w:outlineLvl w:val="0"/>
    </w:pPr>
    <w:rPr>
      <w:rFonts w:ascii="Times New Roman" w:eastAsia="Times New Roman" w:hAnsi="Times New Roman" w:cs="Times New Roman"/>
      <w:color w:val="35462C"/>
      <w:kern w:val="36"/>
      <w:sz w:val="36"/>
      <w:szCs w:val="36"/>
    </w:rPr>
  </w:style>
  <w:style w:type="paragraph" w:styleId="Heading3">
    <w:name w:val="heading 3"/>
    <w:basedOn w:val="Normal"/>
    <w:next w:val="Normal"/>
    <w:link w:val="Heading3Char"/>
    <w:uiPriority w:val="9"/>
    <w:unhideWhenUsed/>
    <w:qFormat/>
    <w:rsid w:val="008D730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2D2CF5"/>
    <w:pPr>
      <w:spacing w:before="120" w:after="75" w:line="240" w:lineRule="auto"/>
      <w:outlineLvl w:val="3"/>
    </w:pPr>
    <w:rPr>
      <w:rFonts w:ascii="Times New Roman" w:eastAsia="Times New Roman" w:hAnsi="Times New Roman" w:cs="Times New Roman"/>
      <w:b/>
      <w:bCs/>
      <w:color w:val="485243"/>
      <w:sz w:val="20"/>
      <w:szCs w:val="20"/>
    </w:rPr>
  </w:style>
  <w:style w:type="paragraph" w:styleId="Heading5">
    <w:name w:val="heading 5"/>
    <w:basedOn w:val="Normal"/>
    <w:next w:val="Normal"/>
    <w:link w:val="Heading5Char"/>
    <w:uiPriority w:val="9"/>
    <w:semiHidden/>
    <w:unhideWhenUsed/>
    <w:qFormat/>
    <w:rsid w:val="009F0E5C"/>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DF8"/>
    <w:pPr>
      <w:spacing w:before="240" w:after="240" w:line="240" w:lineRule="auto"/>
    </w:pPr>
    <w:rPr>
      <w:rFonts w:ascii="Verdana" w:eastAsia="Times New Roman" w:hAnsi="Verdana" w:cs="Times New Roman"/>
      <w:sz w:val="24"/>
      <w:szCs w:val="24"/>
    </w:rPr>
  </w:style>
  <w:style w:type="character" w:styleId="Emphasis">
    <w:name w:val="Emphasis"/>
    <w:basedOn w:val="DefaultParagraphFont"/>
    <w:uiPriority w:val="20"/>
    <w:qFormat/>
    <w:rsid w:val="00F61DF8"/>
    <w:rPr>
      <w:i/>
      <w:iCs/>
    </w:rPr>
  </w:style>
  <w:style w:type="character" w:styleId="Hyperlink">
    <w:name w:val="Hyperlink"/>
    <w:basedOn w:val="DefaultParagraphFont"/>
    <w:uiPriority w:val="99"/>
    <w:unhideWhenUsed/>
    <w:rsid w:val="00441EFD"/>
    <w:rPr>
      <w:color w:val="0000FF" w:themeColor="hyperlink"/>
      <w:u w:val="single"/>
    </w:rPr>
  </w:style>
  <w:style w:type="character" w:customStyle="1" w:styleId="Heading1Char">
    <w:name w:val="Heading 1 Char"/>
    <w:basedOn w:val="DefaultParagraphFont"/>
    <w:link w:val="Heading1"/>
    <w:uiPriority w:val="9"/>
    <w:rsid w:val="002D2CF5"/>
    <w:rPr>
      <w:rFonts w:ascii="Times New Roman" w:eastAsia="Times New Roman" w:hAnsi="Times New Roman" w:cs="Times New Roman"/>
      <w:color w:val="35462C"/>
      <w:kern w:val="36"/>
      <w:sz w:val="36"/>
      <w:szCs w:val="36"/>
    </w:rPr>
  </w:style>
  <w:style w:type="character" w:customStyle="1" w:styleId="Heading4Char">
    <w:name w:val="Heading 4 Char"/>
    <w:basedOn w:val="DefaultParagraphFont"/>
    <w:link w:val="Heading4"/>
    <w:uiPriority w:val="9"/>
    <w:rsid w:val="002D2CF5"/>
    <w:rPr>
      <w:rFonts w:ascii="Times New Roman" w:eastAsia="Times New Roman" w:hAnsi="Times New Roman" w:cs="Times New Roman"/>
      <w:b/>
      <w:bCs/>
      <w:color w:val="485243"/>
      <w:sz w:val="20"/>
      <w:szCs w:val="20"/>
    </w:rPr>
  </w:style>
  <w:style w:type="character" w:customStyle="1" w:styleId="pagetitle1">
    <w:name w:val="pagetitle1"/>
    <w:basedOn w:val="DefaultParagraphFont"/>
    <w:rsid w:val="00CB3222"/>
    <w:rPr>
      <w:rFonts w:ascii="Arial" w:hAnsi="Arial" w:cs="Arial" w:hint="default"/>
      <w:b/>
      <w:bCs/>
      <w:color w:val="AA4400"/>
      <w:sz w:val="20"/>
      <w:szCs w:val="20"/>
    </w:rPr>
  </w:style>
  <w:style w:type="paragraph" w:customStyle="1" w:styleId="textquote1">
    <w:name w:val="textquote1"/>
    <w:basedOn w:val="Normal"/>
    <w:rsid w:val="00D13D63"/>
    <w:pPr>
      <w:spacing w:before="100" w:beforeAutospacing="1" w:after="100" w:afterAutospacing="1" w:line="240" w:lineRule="atLeast"/>
    </w:pPr>
    <w:rPr>
      <w:rFonts w:ascii="Georgia" w:eastAsia="Times New Roman" w:hAnsi="Georgia" w:cs="Times New Roman"/>
      <w:color w:val="BB9955"/>
      <w:sz w:val="18"/>
      <w:szCs w:val="18"/>
    </w:rPr>
  </w:style>
  <w:style w:type="character" w:customStyle="1" w:styleId="copyi1">
    <w:name w:val="copy_i1"/>
    <w:basedOn w:val="DefaultParagraphFont"/>
    <w:rsid w:val="00D13D63"/>
  </w:style>
  <w:style w:type="character" w:customStyle="1" w:styleId="style31">
    <w:name w:val="style31"/>
    <w:basedOn w:val="DefaultParagraphFont"/>
    <w:rsid w:val="00D13D63"/>
    <w:rPr>
      <w:sz w:val="17"/>
      <w:szCs w:val="17"/>
    </w:rPr>
  </w:style>
  <w:style w:type="paragraph" w:customStyle="1" w:styleId="Default">
    <w:name w:val="Default"/>
    <w:rsid w:val="002E273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ED2B7E"/>
  </w:style>
  <w:style w:type="character" w:styleId="Strong">
    <w:name w:val="Strong"/>
    <w:basedOn w:val="DefaultParagraphFont"/>
    <w:uiPriority w:val="22"/>
    <w:qFormat/>
    <w:rsid w:val="00F07CFF"/>
    <w:rPr>
      <w:b/>
      <w:bCs/>
    </w:rPr>
  </w:style>
  <w:style w:type="paragraph" w:styleId="BalloonText">
    <w:name w:val="Balloon Text"/>
    <w:basedOn w:val="Normal"/>
    <w:link w:val="BalloonTextChar"/>
    <w:uiPriority w:val="99"/>
    <w:semiHidden/>
    <w:unhideWhenUsed/>
    <w:rsid w:val="003C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4FF"/>
    <w:rPr>
      <w:rFonts w:ascii="Tahoma" w:hAnsi="Tahoma" w:cs="Tahoma"/>
      <w:sz w:val="16"/>
      <w:szCs w:val="16"/>
    </w:rPr>
  </w:style>
  <w:style w:type="character" w:customStyle="1" w:styleId="hoenzb">
    <w:name w:val="hoenzb"/>
    <w:basedOn w:val="DefaultParagraphFont"/>
    <w:rsid w:val="00800897"/>
  </w:style>
  <w:style w:type="character" w:customStyle="1" w:styleId="c1">
    <w:name w:val="c1"/>
    <w:basedOn w:val="DefaultParagraphFont"/>
    <w:rsid w:val="00E43A31"/>
  </w:style>
  <w:style w:type="paragraph" w:customStyle="1" w:styleId="default0">
    <w:name w:val="default"/>
    <w:basedOn w:val="Normal"/>
    <w:rsid w:val="00E43A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DefaultParagraphFont"/>
    <w:rsid w:val="00E43A31"/>
  </w:style>
  <w:style w:type="character" w:customStyle="1" w:styleId="Heading3Char">
    <w:name w:val="Heading 3 Char"/>
    <w:basedOn w:val="DefaultParagraphFont"/>
    <w:link w:val="Heading3"/>
    <w:uiPriority w:val="9"/>
    <w:rsid w:val="008D730E"/>
    <w:rPr>
      <w:rFonts w:asciiTheme="majorHAnsi" w:eastAsiaTheme="majorEastAsia" w:hAnsiTheme="majorHAnsi" w:cstheme="majorBidi"/>
      <w:b/>
      <w:bCs/>
      <w:color w:val="4F81BD" w:themeColor="accent1"/>
    </w:rPr>
  </w:style>
  <w:style w:type="paragraph" w:customStyle="1" w:styleId="owapara">
    <w:name w:val="owapara"/>
    <w:basedOn w:val="Normal"/>
    <w:rsid w:val="005F0BF9"/>
    <w:pPr>
      <w:spacing w:after="0"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semiHidden/>
    <w:rsid w:val="009F0E5C"/>
    <w:rPr>
      <w:rFonts w:asciiTheme="majorHAnsi" w:eastAsiaTheme="majorEastAsia" w:hAnsiTheme="majorHAnsi" w:cstheme="majorBidi"/>
      <w:color w:val="243F60" w:themeColor="accent1" w:themeShade="7F"/>
    </w:rPr>
  </w:style>
  <w:style w:type="character" w:customStyle="1" w:styleId="Date1">
    <w:name w:val="Date1"/>
    <w:basedOn w:val="DefaultParagraphFont"/>
    <w:rsid w:val="009F0E5C"/>
  </w:style>
  <w:style w:type="paragraph" w:customStyle="1" w:styleId="linkandauthor">
    <w:name w:val="linkandauthor"/>
    <w:basedOn w:val="Normal"/>
    <w:rsid w:val="009F0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lpopuplink">
    <w:name w:val="stlpopuplink"/>
    <w:basedOn w:val="DefaultParagraphFont"/>
    <w:rsid w:val="009F0E5C"/>
  </w:style>
  <w:style w:type="character" w:styleId="FollowedHyperlink">
    <w:name w:val="FollowedHyperlink"/>
    <w:basedOn w:val="DefaultParagraphFont"/>
    <w:uiPriority w:val="99"/>
    <w:semiHidden/>
    <w:unhideWhenUsed/>
    <w:rsid w:val="0054309C"/>
    <w:rPr>
      <w:color w:val="800080" w:themeColor="followedHyperlink"/>
      <w:u w:val="single"/>
    </w:rPr>
  </w:style>
  <w:style w:type="character" w:styleId="UnresolvedMention">
    <w:name w:val="Unresolved Mention"/>
    <w:basedOn w:val="DefaultParagraphFont"/>
    <w:uiPriority w:val="99"/>
    <w:semiHidden/>
    <w:unhideWhenUsed/>
    <w:rsid w:val="00734DBA"/>
    <w:rPr>
      <w:color w:val="605E5C"/>
      <w:shd w:val="clear" w:color="auto" w:fill="E1DFDD"/>
    </w:rPr>
  </w:style>
  <w:style w:type="paragraph" w:styleId="ListParagraph">
    <w:name w:val="List Paragraph"/>
    <w:basedOn w:val="Normal"/>
    <w:uiPriority w:val="34"/>
    <w:qFormat/>
    <w:rsid w:val="00E27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9331">
      <w:bodyDiv w:val="1"/>
      <w:marLeft w:val="0"/>
      <w:marRight w:val="0"/>
      <w:marTop w:val="0"/>
      <w:marBottom w:val="0"/>
      <w:divBdr>
        <w:top w:val="none" w:sz="0" w:space="0" w:color="auto"/>
        <w:left w:val="none" w:sz="0" w:space="0" w:color="auto"/>
        <w:bottom w:val="none" w:sz="0" w:space="0" w:color="auto"/>
        <w:right w:val="none" w:sz="0" w:space="0" w:color="auto"/>
      </w:divBdr>
      <w:divsChild>
        <w:div w:id="1152722586">
          <w:marLeft w:val="0"/>
          <w:marRight w:val="0"/>
          <w:marTop w:val="0"/>
          <w:marBottom w:val="0"/>
          <w:divBdr>
            <w:top w:val="none" w:sz="0" w:space="0" w:color="auto"/>
            <w:left w:val="none" w:sz="0" w:space="0" w:color="auto"/>
            <w:bottom w:val="none" w:sz="0" w:space="0" w:color="auto"/>
            <w:right w:val="none" w:sz="0" w:space="0" w:color="auto"/>
          </w:divBdr>
        </w:div>
      </w:divsChild>
    </w:div>
    <w:div w:id="79714503">
      <w:bodyDiv w:val="1"/>
      <w:marLeft w:val="0"/>
      <w:marRight w:val="0"/>
      <w:marTop w:val="0"/>
      <w:marBottom w:val="0"/>
      <w:divBdr>
        <w:top w:val="none" w:sz="0" w:space="0" w:color="auto"/>
        <w:left w:val="none" w:sz="0" w:space="0" w:color="auto"/>
        <w:bottom w:val="none" w:sz="0" w:space="0" w:color="auto"/>
        <w:right w:val="none" w:sz="0" w:space="0" w:color="auto"/>
      </w:divBdr>
    </w:div>
    <w:div w:id="116073908">
      <w:bodyDiv w:val="1"/>
      <w:marLeft w:val="0"/>
      <w:marRight w:val="0"/>
      <w:marTop w:val="0"/>
      <w:marBottom w:val="0"/>
      <w:divBdr>
        <w:top w:val="none" w:sz="0" w:space="0" w:color="auto"/>
        <w:left w:val="none" w:sz="0" w:space="0" w:color="auto"/>
        <w:bottom w:val="none" w:sz="0" w:space="0" w:color="auto"/>
        <w:right w:val="none" w:sz="0" w:space="0" w:color="auto"/>
      </w:divBdr>
    </w:div>
    <w:div w:id="181745311">
      <w:bodyDiv w:val="1"/>
      <w:marLeft w:val="0"/>
      <w:marRight w:val="0"/>
      <w:marTop w:val="0"/>
      <w:marBottom w:val="0"/>
      <w:divBdr>
        <w:top w:val="none" w:sz="0" w:space="0" w:color="auto"/>
        <w:left w:val="none" w:sz="0" w:space="0" w:color="auto"/>
        <w:bottom w:val="none" w:sz="0" w:space="0" w:color="auto"/>
        <w:right w:val="none" w:sz="0" w:space="0" w:color="auto"/>
      </w:divBdr>
      <w:divsChild>
        <w:div w:id="119419100">
          <w:marLeft w:val="0"/>
          <w:marRight w:val="0"/>
          <w:marTop w:val="0"/>
          <w:marBottom w:val="0"/>
          <w:divBdr>
            <w:top w:val="none" w:sz="0" w:space="0" w:color="auto"/>
            <w:left w:val="none" w:sz="0" w:space="0" w:color="auto"/>
            <w:bottom w:val="none" w:sz="0" w:space="0" w:color="auto"/>
            <w:right w:val="none" w:sz="0" w:space="0" w:color="auto"/>
          </w:divBdr>
        </w:div>
        <w:div w:id="1927152717">
          <w:marLeft w:val="0"/>
          <w:marRight w:val="0"/>
          <w:marTop w:val="0"/>
          <w:marBottom w:val="0"/>
          <w:divBdr>
            <w:top w:val="none" w:sz="0" w:space="0" w:color="auto"/>
            <w:left w:val="none" w:sz="0" w:space="0" w:color="auto"/>
            <w:bottom w:val="none" w:sz="0" w:space="0" w:color="auto"/>
            <w:right w:val="none" w:sz="0" w:space="0" w:color="auto"/>
          </w:divBdr>
        </w:div>
      </w:divsChild>
    </w:div>
    <w:div w:id="186457125">
      <w:bodyDiv w:val="1"/>
      <w:marLeft w:val="0"/>
      <w:marRight w:val="0"/>
      <w:marTop w:val="0"/>
      <w:marBottom w:val="0"/>
      <w:divBdr>
        <w:top w:val="none" w:sz="0" w:space="0" w:color="auto"/>
        <w:left w:val="none" w:sz="0" w:space="0" w:color="auto"/>
        <w:bottom w:val="none" w:sz="0" w:space="0" w:color="auto"/>
        <w:right w:val="none" w:sz="0" w:space="0" w:color="auto"/>
      </w:divBdr>
    </w:div>
    <w:div w:id="215120771">
      <w:bodyDiv w:val="1"/>
      <w:marLeft w:val="0"/>
      <w:marRight w:val="0"/>
      <w:marTop w:val="0"/>
      <w:marBottom w:val="0"/>
      <w:divBdr>
        <w:top w:val="none" w:sz="0" w:space="0" w:color="auto"/>
        <w:left w:val="none" w:sz="0" w:space="0" w:color="auto"/>
        <w:bottom w:val="none" w:sz="0" w:space="0" w:color="auto"/>
        <w:right w:val="none" w:sz="0" w:space="0" w:color="auto"/>
      </w:divBdr>
    </w:div>
    <w:div w:id="249504858">
      <w:bodyDiv w:val="1"/>
      <w:marLeft w:val="0"/>
      <w:marRight w:val="0"/>
      <w:marTop w:val="0"/>
      <w:marBottom w:val="0"/>
      <w:divBdr>
        <w:top w:val="none" w:sz="0" w:space="0" w:color="auto"/>
        <w:left w:val="none" w:sz="0" w:space="0" w:color="auto"/>
        <w:bottom w:val="none" w:sz="0" w:space="0" w:color="auto"/>
        <w:right w:val="none" w:sz="0" w:space="0" w:color="auto"/>
      </w:divBdr>
    </w:div>
    <w:div w:id="253973056">
      <w:bodyDiv w:val="1"/>
      <w:marLeft w:val="0"/>
      <w:marRight w:val="0"/>
      <w:marTop w:val="0"/>
      <w:marBottom w:val="0"/>
      <w:divBdr>
        <w:top w:val="none" w:sz="0" w:space="0" w:color="auto"/>
        <w:left w:val="none" w:sz="0" w:space="0" w:color="auto"/>
        <w:bottom w:val="none" w:sz="0" w:space="0" w:color="auto"/>
        <w:right w:val="none" w:sz="0" w:space="0" w:color="auto"/>
      </w:divBdr>
    </w:div>
    <w:div w:id="460811425">
      <w:bodyDiv w:val="1"/>
      <w:marLeft w:val="0"/>
      <w:marRight w:val="0"/>
      <w:marTop w:val="0"/>
      <w:marBottom w:val="0"/>
      <w:divBdr>
        <w:top w:val="none" w:sz="0" w:space="0" w:color="auto"/>
        <w:left w:val="none" w:sz="0" w:space="0" w:color="auto"/>
        <w:bottom w:val="none" w:sz="0" w:space="0" w:color="auto"/>
        <w:right w:val="none" w:sz="0" w:space="0" w:color="auto"/>
      </w:divBdr>
    </w:div>
    <w:div w:id="517619629">
      <w:bodyDiv w:val="1"/>
      <w:marLeft w:val="0"/>
      <w:marRight w:val="0"/>
      <w:marTop w:val="0"/>
      <w:marBottom w:val="0"/>
      <w:divBdr>
        <w:top w:val="none" w:sz="0" w:space="0" w:color="auto"/>
        <w:left w:val="none" w:sz="0" w:space="0" w:color="auto"/>
        <w:bottom w:val="none" w:sz="0" w:space="0" w:color="auto"/>
        <w:right w:val="none" w:sz="0" w:space="0" w:color="auto"/>
      </w:divBdr>
    </w:div>
    <w:div w:id="526992012">
      <w:bodyDiv w:val="1"/>
      <w:marLeft w:val="0"/>
      <w:marRight w:val="0"/>
      <w:marTop w:val="0"/>
      <w:marBottom w:val="0"/>
      <w:divBdr>
        <w:top w:val="none" w:sz="0" w:space="0" w:color="auto"/>
        <w:left w:val="none" w:sz="0" w:space="0" w:color="auto"/>
        <w:bottom w:val="none" w:sz="0" w:space="0" w:color="auto"/>
        <w:right w:val="none" w:sz="0" w:space="0" w:color="auto"/>
      </w:divBdr>
    </w:div>
    <w:div w:id="589705460">
      <w:bodyDiv w:val="1"/>
      <w:marLeft w:val="0"/>
      <w:marRight w:val="0"/>
      <w:marTop w:val="0"/>
      <w:marBottom w:val="0"/>
      <w:divBdr>
        <w:top w:val="none" w:sz="0" w:space="0" w:color="auto"/>
        <w:left w:val="none" w:sz="0" w:space="0" w:color="auto"/>
        <w:bottom w:val="none" w:sz="0" w:space="0" w:color="auto"/>
        <w:right w:val="none" w:sz="0" w:space="0" w:color="auto"/>
      </w:divBdr>
    </w:div>
    <w:div w:id="614873526">
      <w:bodyDiv w:val="1"/>
      <w:marLeft w:val="0"/>
      <w:marRight w:val="0"/>
      <w:marTop w:val="0"/>
      <w:marBottom w:val="0"/>
      <w:divBdr>
        <w:top w:val="none" w:sz="0" w:space="0" w:color="auto"/>
        <w:left w:val="none" w:sz="0" w:space="0" w:color="auto"/>
        <w:bottom w:val="none" w:sz="0" w:space="0" w:color="auto"/>
        <w:right w:val="none" w:sz="0" w:space="0" w:color="auto"/>
      </w:divBdr>
      <w:divsChild>
        <w:div w:id="1066226555">
          <w:marLeft w:val="0"/>
          <w:marRight w:val="0"/>
          <w:marTop w:val="0"/>
          <w:marBottom w:val="0"/>
          <w:divBdr>
            <w:top w:val="none" w:sz="0" w:space="0" w:color="auto"/>
            <w:left w:val="none" w:sz="0" w:space="0" w:color="auto"/>
            <w:bottom w:val="none" w:sz="0" w:space="0" w:color="auto"/>
            <w:right w:val="none" w:sz="0" w:space="0" w:color="auto"/>
          </w:divBdr>
        </w:div>
      </w:divsChild>
    </w:div>
    <w:div w:id="643851685">
      <w:bodyDiv w:val="1"/>
      <w:marLeft w:val="0"/>
      <w:marRight w:val="0"/>
      <w:marTop w:val="0"/>
      <w:marBottom w:val="0"/>
      <w:divBdr>
        <w:top w:val="none" w:sz="0" w:space="0" w:color="auto"/>
        <w:left w:val="none" w:sz="0" w:space="0" w:color="auto"/>
        <w:bottom w:val="none" w:sz="0" w:space="0" w:color="auto"/>
        <w:right w:val="none" w:sz="0" w:space="0" w:color="auto"/>
      </w:divBdr>
    </w:div>
    <w:div w:id="648217934">
      <w:bodyDiv w:val="1"/>
      <w:marLeft w:val="0"/>
      <w:marRight w:val="0"/>
      <w:marTop w:val="0"/>
      <w:marBottom w:val="0"/>
      <w:divBdr>
        <w:top w:val="none" w:sz="0" w:space="0" w:color="auto"/>
        <w:left w:val="none" w:sz="0" w:space="0" w:color="auto"/>
        <w:bottom w:val="none" w:sz="0" w:space="0" w:color="auto"/>
        <w:right w:val="none" w:sz="0" w:space="0" w:color="auto"/>
      </w:divBdr>
      <w:divsChild>
        <w:div w:id="569002761">
          <w:marLeft w:val="0"/>
          <w:marRight w:val="0"/>
          <w:marTop w:val="180"/>
          <w:marBottom w:val="180"/>
          <w:divBdr>
            <w:top w:val="none" w:sz="0" w:space="0" w:color="auto"/>
            <w:left w:val="none" w:sz="0" w:space="0" w:color="auto"/>
            <w:bottom w:val="none" w:sz="0" w:space="0" w:color="auto"/>
            <w:right w:val="none" w:sz="0" w:space="0" w:color="auto"/>
          </w:divBdr>
        </w:div>
      </w:divsChild>
    </w:div>
    <w:div w:id="662973126">
      <w:bodyDiv w:val="1"/>
      <w:marLeft w:val="0"/>
      <w:marRight w:val="0"/>
      <w:marTop w:val="0"/>
      <w:marBottom w:val="0"/>
      <w:divBdr>
        <w:top w:val="none" w:sz="0" w:space="0" w:color="auto"/>
        <w:left w:val="none" w:sz="0" w:space="0" w:color="auto"/>
        <w:bottom w:val="none" w:sz="0" w:space="0" w:color="auto"/>
        <w:right w:val="none" w:sz="0" w:space="0" w:color="auto"/>
      </w:divBdr>
    </w:div>
    <w:div w:id="676690024">
      <w:bodyDiv w:val="1"/>
      <w:marLeft w:val="0"/>
      <w:marRight w:val="0"/>
      <w:marTop w:val="0"/>
      <w:marBottom w:val="0"/>
      <w:divBdr>
        <w:top w:val="none" w:sz="0" w:space="0" w:color="auto"/>
        <w:left w:val="none" w:sz="0" w:space="0" w:color="auto"/>
        <w:bottom w:val="none" w:sz="0" w:space="0" w:color="auto"/>
        <w:right w:val="none" w:sz="0" w:space="0" w:color="auto"/>
      </w:divBdr>
    </w:div>
    <w:div w:id="691689971">
      <w:bodyDiv w:val="1"/>
      <w:marLeft w:val="0"/>
      <w:marRight w:val="0"/>
      <w:marTop w:val="0"/>
      <w:marBottom w:val="0"/>
      <w:divBdr>
        <w:top w:val="none" w:sz="0" w:space="0" w:color="auto"/>
        <w:left w:val="none" w:sz="0" w:space="0" w:color="auto"/>
        <w:bottom w:val="none" w:sz="0" w:space="0" w:color="auto"/>
        <w:right w:val="none" w:sz="0" w:space="0" w:color="auto"/>
      </w:divBdr>
    </w:div>
    <w:div w:id="708141411">
      <w:bodyDiv w:val="1"/>
      <w:marLeft w:val="0"/>
      <w:marRight w:val="0"/>
      <w:marTop w:val="0"/>
      <w:marBottom w:val="0"/>
      <w:divBdr>
        <w:top w:val="none" w:sz="0" w:space="0" w:color="auto"/>
        <w:left w:val="none" w:sz="0" w:space="0" w:color="auto"/>
        <w:bottom w:val="none" w:sz="0" w:space="0" w:color="auto"/>
        <w:right w:val="none" w:sz="0" w:space="0" w:color="auto"/>
      </w:divBdr>
    </w:div>
    <w:div w:id="750546678">
      <w:bodyDiv w:val="1"/>
      <w:marLeft w:val="0"/>
      <w:marRight w:val="0"/>
      <w:marTop w:val="0"/>
      <w:marBottom w:val="0"/>
      <w:divBdr>
        <w:top w:val="none" w:sz="0" w:space="0" w:color="auto"/>
        <w:left w:val="none" w:sz="0" w:space="0" w:color="auto"/>
        <w:bottom w:val="none" w:sz="0" w:space="0" w:color="auto"/>
        <w:right w:val="none" w:sz="0" w:space="0" w:color="auto"/>
      </w:divBdr>
    </w:div>
    <w:div w:id="775057899">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
    <w:div w:id="821581088">
      <w:bodyDiv w:val="1"/>
      <w:marLeft w:val="0"/>
      <w:marRight w:val="0"/>
      <w:marTop w:val="0"/>
      <w:marBottom w:val="0"/>
      <w:divBdr>
        <w:top w:val="none" w:sz="0" w:space="0" w:color="auto"/>
        <w:left w:val="none" w:sz="0" w:space="0" w:color="auto"/>
        <w:bottom w:val="none" w:sz="0" w:space="0" w:color="auto"/>
        <w:right w:val="none" w:sz="0" w:space="0" w:color="auto"/>
      </w:divBdr>
    </w:div>
    <w:div w:id="873540777">
      <w:bodyDiv w:val="1"/>
      <w:marLeft w:val="0"/>
      <w:marRight w:val="0"/>
      <w:marTop w:val="0"/>
      <w:marBottom w:val="0"/>
      <w:divBdr>
        <w:top w:val="none" w:sz="0" w:space="0" w:color="auto"/>
        <w:left w:val="none" w:sz="0" w:space="0" w:color="auto"/>
        <w:bottom w:val="none" w:sz="0" w:space="0" w:color="auto"/>
        <w:right w:val="none" w:sz="0" w:space="0" w:color="auto"/>
      </w:divBdr>
    </w:div>
    <w:div w:id="924261354">
      <w:bodyDiv w:val="1"/>
      <w:marLeft w:val="0"/>
      <w:marRight w:val="0"/>
      <w:marTop w:val="0"/>
      <w:marBottom w:val="0"/>
      <w:divBdr>
        <w:top w:val="none" w:sz="0" w:space="0" w:color="auto"/>
        <w:left w:val="none" w:sz="0" w:space="0" w:color="auto"/>
        <w:bottom w:val="none" w:sz="0" w:space="0" w:color="auto"/>
        <w:right w:val="none" w:sz="0" w:space="0" w:color="auto"/>
      </w:divBdr>
    </w:div>
    <w:div w:id="1077166325">
      <w:bodyDiv w:val="1"/>
      <w:marLeft w:val="0"/>
      <w:marRight w:val="0"/>
      <w:marTop w:val="0"/>
      <w:marBottom w:val="0"/>
      <w:divBdr>
        <w:top w:val="none" w:sz="0" w:space="0" w:color="auto"/>
        <w:left w:val="none" w:sz="0" w:space="0" w:color="auto"/>
        <w:bottom w:val="none" w:sz="0" w:space="0" w:color="auto"/>
        <w:right w:val="none" w:sz="0" w:space="0" w:color="auto"/>
      </w:divBdr>
    </w:div>
    <w:div w:id="1081678684">
      <w:bodyDiv w:val="1"/>
      <w:marLeft w:val="0"/>
      <w:marRight w:val="0"/>
      <w:marTop w:val="0"/>
      <w:marBottom w:val="0"/>
      <w:divBdr>
        <w:top w:val="none" w:sz="0" w:space="0" w:color="auto"/>
        <w:left w:val="none" w:sz="0" w:space="0" w:color="auto"/>
        <w:bottom w:val="none" w:sz="0" w:space="0" w:color="auto"/>
        <w:right w:val="none" w:sz="0" w:space="0" w:color="auto"/>
      </w:divBdr>
    </w:div>
    <w:div w:id="1084718089">
      <w:bodyDiv w:val="1"/>
      <w:marLeft w:val="0"/>
      <w:marRight w:val="0"/>
      <w:marTop w:val="0"/>
      <w:marBottom w:val="0"/>
      <w:divBdr>
        <w:top w:val="none" w:sz="0" w:space="0" w:color="auto"/>
        <w:left w:val="none" w:sz="0" w:space="0" w:color="auto"/>
        <w:bottom w:val="none" w:sz="0" w:space="0" w:color="auto"/>
        <w:right w:val="none" w:sz="0" w:space="0" w:color="auto"/>
      </w:divBdr>
    </w:div>
    <w:div w:id="1114667844">
      <w:bodyDiv w:val="1"/>
      <w:marLeft w:val="0"/>
      <w:marRight w:val="0"/>
      <w:marTop w:val="0"/>
      <w:marBottom w:val="0"/>
      <w:divBdr>
        <w:top w:val="none" w:sz="0" w:space="0" w:color="auto"/>
        <w:left w:val="none" w:sz="0" w:space="0" w:color="auto"/>
        <w:bottom w:val="none" w:sz="0" w:space="0" w:color="auto"/>
        <w:right w:val="none" w:sz="0" w:space="0" w:color="auto"/>
      </w:divBdr>
    </w:div>
    <w:div w:id="1114864444">
      <w:bodyDiv w:val="1"/>
      <w:marLeft w:val="0"/>
      <w:marRight w:val="0"/>
      <w:marTop w:val="0"/>
      <w:marBottom w:val="0"/>
      <w:divBdr>
        <w:top w:val="none" w:sz="0" w:space="0" w:color="auto"/>
        <w:left w:val="none" w:sz="0" w:space="0" w:color="auto"/>
        <w:bottom w:val="none" w:sz="0" w:space="0" w:color="auto"/>
        <w:right w:val="none" w:sz="0" w:space="0" w:color="auto"/>
      </w:divBdr>
      <w:divsChild>
        <w:div w:id="1172793209">
          <w:marLeft w:val="0"/>
          <w:marRight w:val="0"/>
          <w:marTop w:val="0"/>
          <w:marBottom w:val="0"/>
          <w:divBdr>
            <w:top w:val="none" w:sz="0" w:space="0" w:color="auto"/>
            <w:left w:val="none" w:sz="0" w:space="0" w:color="auto"/>
            <w:bottom w:val="none" w:sz="0" w:space="0" w:color="auto"/>
            <w:right w:val="none" w:sz="0" w:space="0" w:color="auto"/>
          </w:divBdr>
        </w:div>
      </w:divsChild>
    </w:div>
    <w:div w:id="1134909659">
      <w:bodyDiv w:val="1"/>
      <w:marLeft w:val="0"/>
      <w:marRight w:val="0"/>
      <w:marTop w:val="0"/>
      <w:marBottom w:val="0"/>
      <w:divBdr>
        <w:top w:val="none" w:sz="0" w:space="0" w:color="auto"/>
        <w:left w:val="none" w:sz="0" w:space="0" w:color="auto"/>
        <w:bottom w:val="none" w:sz="0" w:space="0" w:color="auto"/>
        <w:right w:val="none" w:sz="0" w:space="0" w:color="auto"/>
      </w:divBdr>
    </w:div>
    <w:div w:id="1148280986">
      <w:bodyDiv w:val="1"/>
      <w:marLeft w:val="0"/>
      <w:marRight w:val="0"/>
      <w:marTop w:val="0"/>
      <w:marBottom w:val="0"/>
      <w:divBdr>
        <w:top w:val="none" w:sz="0" w:space="0" w:color="auto"/>
        <w:left w:val="none" w:sz="0" w:space="0" w:color="auto"/>
        <w:bottom w:val="none" w:sz="0" w:space="0" w:color="auto"/>
        <w:right w:val="none" w:sz="0" w:space="0" w:color="auto"/>
      </w:divBdr>
    </w:div>
    <w:div w:id="1308779098">
      <w:bodyDiv w:val="1"/>
      <w:marLeft w:val="0"/>
      <w:marRight w:val="0"/>
      <w:marTop w:val="0"/>
      <w:marBottom w:val="0"/>
      <w:divBdr>
        <w:top w:val="none" w:sz="0" w:space="0" w:color="auto"/>
        <w:left w:val="none" w:sz="0" w:space="0" w:color="auto"/>
        <w:bottom w:val="none" w:sz="0" w:space="0" w:color="auto"/>
        <w:right w:val="none" w:sz="0" w:space="0" w:color="auto"/>
      </w:divBdr>
    </w:div>
    <w:div w:id="1525360926">
      <w:bodyDiv w:val="1"/>
      <w:marLeft w:val="0"/>
      <w:marRight w:val="0"/>
      <w:marTop w:val="0"/>
      <w:marBottom w:val="0"/>
      <w:divBdr>
        <w:top w:val="none" w:sz="0" w:space="0" w:color="auto"/>
        <w:left w:val="none" w:sz="0" w:space="0" w:color="auto"/>
        <w:bottom w:val="none" w:sz="0" w:space="0" w:color="auto"/>
        <w:right w:val="none" w:sz="0" w:space="0" w:color="auto"/>
      </w:divBdr>
    </w:div>
    <w:div w:id="1581019572">
      <w:bodyDiv w:val="1"/>
      <w:marLeft w:val="0"/>
      <w:marRight w:val="0"/>
      <w:marTop w:val="0"/>
      <w:marBottom w:val="0"/>
      <w:divBdr>
        <w:top w:val="none" w:sz="0" w:space="0" w:color="auto"/>
        <w:left w:val="none" w:sz="0" w:space="0" w:color="auto"/>
        <w:bottom w:val="none" w:sz="0" w:space="0" w:color="auto"/>
        <w:right w:val="none" w:sz="0" w:space="0" w:color="auto"/>
      </w:divBdr>
    </w:div>
    <w:div w:id="1590700392">
      <w:bodyDiv w:val="1"/>
      <w:marLeft w:val="0"/>
      <w:marRight w:val="0"/>
      <w:marTop w:val="0"/>
      <w:marBottom w:val="0"/>
      <w:divBdr>
        <w:top w:val="none" w:sz="0" w:space="0" w:color="auto"/>
        <w:left w:val="none" w:sz="0" w:space="0" w:color="auto"/>
        <w:bottom w:val="none" w:sz="0" w:space="0" w:color="auto"/>
        <w:right w:val="none" w:sz="0" w:space="0" w:color="auto"/>
      </w:divBdr>
      <w:divsChild>
        <w:div w:id="956569781">
          <w:marLeft w:val="0"/>
          <w:marRight w:val="0"/>
          <w:marTop w:val="0"/>
          <w:marBottom w:val="0"/>
          <w:divBdr>
            <w:top w:val="none" w:sz="0" w:space="0" w:color="auto"/>
            <w:left w:val="none" w:sz="0" w:space="0" w:color="auto"/>
            <w:bottom w:val="none" w:sz="0" w:space="0" w:color="auto"/>
            <w:right w:val="none" w:sz="0" w:space="0" w:color="auto"/>
          </w:divBdr>
          <w:divsChild>
            <w:div w:id="1742487708">
              <w:marLeft w:val="0"/>
              <w:marRight w:val="0"/>
              <w:marTop w:val="0"/>
              <w:marBottom w:val="0"/>
              <w:divBdr>
                <w:top w:val="none" w:sz="0" w:space="0" w:color="auto"/>
                <w:left w:val="none" w:sz="0" w:space="0" w:color="auto"/>
                <w:bottom w:val="none" w:sz="0" w:space="0" w:color="auto"/>
                <w:right w:val="none" w:sz="0" w:space="0" w:color="auto"/>
              </w:divBdr>
              <w:divsChild>
                <w:div w:id="1240679014">
                  <w:marLeft w:val="360"/>
                  <w:marRight w:val="360"/>
                  <w:marTop w:val="0"/>
                  <w:marBottom w:val="300"/>
                  <w:divBdr>
                    <w:top w:val="none" w:sz="0" w:space="0" w:color="auto"/>
                    <w:left w:val="none" w:sz="0" w:space="0" w:color="auto"/>
                    <w:bottom w:val="none" w:sz="0" w:space="0" w:color="auto"/>
                    <w:right w:val="none" w:sz="0" w:space="0" w:color="auto"/>
                  </w:divBdr>
                </w:div>
              </w:divsChild>
            </w:div>
          </w:divsChild>
        </w:div>
      </w:divsChild>
    </w:div>
    <w:div w:id="1677223360">
      <w:bodyDiv w:val="1"/>
      <w:marLeft w:val="0"/>
      <w:marRight w:val="0"/>
      <w:marTop w:val="0"/>
      <w:marBottom w:val="0"/>
      <w:divBdr>
        <w:top w:val="none" w:sz="0" w:space="0" w:color="auto"/>
        <w:left w:val="none" w:sz="0" w:space="0" w:color="auto"/>
        <w:bottom w:val="none" w:sz="0" w:space="0" w:color="auto"/>
        <w:right w:val="none" w:sz="0" w:space="0" w:color="auto"/>
      </w:divBdr>
    </w:div>
    <w:div w:id="1690791083">
      <w:bodyDiv w:val="1"/>
      <w:marLeft w:val="0"/>
      <w:marRight w:val="0"/>
      <w:marTop w:val="0"/>
      <w:marBottom w:val="0"/>
      <w:divBdr>
        <w:top w:val="none" w:sz="0" w:space="0" w:color="auto"/>
        <w:left w:val="none" w:sz="0" w:space="0" w:color="auto"/>
        <w:bottom w:val="none" w:sz="0" w:space="0" w:color="auto"/>
        <w:right w:val="none" w:sz="0" w:space="0" w:color="auto"/>
      </w:divBdr>
    </w:div>
    <w:div w:id="1711222101">
      <w:bodyDiv w:val="1"/>
      <w:marLeft w:val="0"/>
      <w:marRight w:val="0"/>
      <w:marTop w:val="0"/>
      <w:marBottom w:val="0"/>
      <w:divBdr>
        <w:top w:val="none" w:sz="0" w:space="0" w:color="auto"/>
        <w:left w:val="none" w:sz="0" w:space="0" w:color="auto"/>
        <w:bottom w:val="none" w:sz="0" w:space="0" w:color="auto"/>
        <w:right w:val="none" w:sz="0" w:space="0" w:color="auto"/>
      </w:divBdr>
    </w:div>
    <w:div w:id="1778984707">
      <w:bodyDiv w:val="1"/>
      <w:marLeft w:val="0"/>
      <w:marRight w:val="0"/>
      <w:marTop w:val="0"/>
      <w:marBottom w:val="0"/>
      <w:divBdr>
        <w:top w:val="none" w:sz="0" w:space="0" w:color="auto"/>
        <w:left w:val="none" w:sz="0" w:space="0" w:color="auto"/>
        <w:bottom w:val="none" w:sz="0" w:space="0" w:color="auto"/>
        <w:right w:val="none" w:sz="0" w:space="0" w:color="auto"/>
      </w:divBdr>
    </w:div>
    <w:div w:id="1792704297">
      <w:bodyDiv w:val="1"/>
      <w:marLeft w:val="0"/>
      <w:marRight w:val="0"/>
      <w:marTop w:val="0"/>
      <w:marBottom w:val="0"/>
      <w:divBdr>
        <w:top w:val="none" w:sz="0" w:space="0" w:color="auto"/>
        <w:left w:val="none" w:sz="0" w:space="0" w:color="auto"/>
        <w:bottom w:val="none" w:sz="0" w:space="0" w:color="auto"/>
        <w:right w:val="none" w:sz="0" w:space="0" w:color="auto"/>
      </w:divBdr>
    </w:div>
    <w:div w:id="1809085169">
      <w:bodyDiv w:val="1"/>
      <w:marLeft w:val="0"/>
      <w:marRight w:val="0"/>
      <w:marTop w:val="0"/>
      <w:marBottom w:val="0"/>
      <w:divBdr>
        <w:top w:val="none" w:sz="0" w:space="0" w:color="auto"/>
        <w:left w:val="none" w:sz="0" w:space="0" w:color="auto"/>
        <w:bottom w:val="none" w:sz="0" w:space="0" w:color="auto"/>
        <w:right w:val="none" w:sz="0" w:space="0" w:color="auto"/>
      </w:divBdr>
      <w:divsChild>
        <w:div w:id="427316386">
          <w:marLeft w:val="0"/>
          <w:marRight w:val="0"/>
          <w:marTop w:val="180"/>
          <w:marBottom w:val="180"/>
          <w:divBdr>
            <w:top w:val="none" w:sz="0" w:space="0" w:color="auto"/>
            <w:left w:val="none" w:sz="0" w:space="0" w:color="auto"/>
            <w:bottom w:val="none" w:sz="0" w:space="0" w:color="auto"/>
            <w:right w:val="none" w:sz="0" w:space="0" w:color="auto"/>
          </w:divBdr>
        </w:div>
      </w:divsChild>
    </w:div>
    <w:div w:id="1859157903">
      <w:bodyDiv w:val="1"/>
      <w:marLeft w:val="0"/>
      <w:marRight w:val="0"/>
      <w:marTop w:val="0"/>
      <w:marBottom w:val="0"/>
      <w:divBdr>
        <w:top w:val="none" w:sz="0" w:space="0" w:color="auto"/>
        <w:left w:val="none" w:sz="0" w:space="0" w:color="auto"/>
        <w:bottom w:val="none" w:sz="0" w:space="0" w:color="auto"/>
        <w:right w:val="none" w:sz="0" w:space="0" w:color="auto"/>
      </w:divBdr>
    </w:div>
    <w:div w:id="1967663569">
      <w:bodyDiv w:val="1"/>
      <w:marLeft w:val="0"/>
      <w:marRight w:val="0"/>
      <w:marTop w:val="0"/>
      <w:marBottom w:val="0"/>
      <w:divBdr>
        <w:top w:val="none" w:sz="0" w:space="0" w:color="auto"/>
        <w:left w:val="none" w:sz="0" w:space="0" w:color="auto"/>
        <w:bottom w:val="none" w:sz="0" w:space="0" w:color="auto"/>
        <w:right w:val="none" w:sz="0" w:space="0" w:color="auto"/>
      </w:divBdr>
    </w:div>
    <w:div w:id="2052420310">
      <w:bodyDiv w:val="1"/>
      <w:marLeft w:val="0"/>
      <w:marRight w:val="0"/>
      <w:marTop w:val="0"/>
      <w:marBottom w:val="0"/>
      <w:divBdr>
        <w:top w:val="none" w:sz="0" w:space="0" w:color="auto"/>
        <w:left w:val="none" w:sz="0" w:space="0" w:color="auto"/>
        <w:bottom w:val="none" w:sz="0" w:space="0" w:color="auto"/>
        <w:right w:val="none" w:sz="0" w:space="0" w:color="auto"/>
      </w:divBdr>
      <w:divsChild>
        <w:div w:id="2127658726">
          <w:marLeft w:val="3450"/>
          <w:marRight w:val="0"/>
          <w:marTop w:val="0"/>
          <w:marBottom w:val="0"/>
          <w:divBdr>
            <w:top w:val="none" w:sz="0" w:space="0" w:color="auto"/>
            <w:left w:val="none" w:sz="0" w:space="0" w:color="auto"/>
            <w:bottom w:val="none" w:sz="0" w:space="0" w:color="auto"/>
            <w:right w:val="none" w:sz="0" w:space="0" w:color="auto"/>
          </w:divBdr>
          <w:divsChild>
            <w:div w:id="12553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4769">
      <w:bodyDiv w:val="1"/>
      <w:marLeft w:val="0"/>
      <w:marRight w:val="0"/>
      <w:marTop w:val="0"/>
      <w:marBottom w:val="0"/>
      <w:divBdr>
        <w:top w:val="none" w:sz="0" w:space="0" w:color="auto"/>
        <w:left w:val="none" w:sz="0" w:space="0" w:color="auto"/>
        <w:bottom w:val="none" w:sz="0" w:space="0" w:color="auto"/>
        <w:right w:val="none" w:sz="0" w:space="0" w:color="auto"/>
      </w:divBdr>
      <w:divsChild>
        <w:div w:id="82725660">
          <w:marLeft w:val="3450"/>
          <w:marRight w:val="0"/>
          <w:marTop w:val="0"/>
          <w:marBottom w:val="0"/>
          <w:divBdr>
            <w:top w:val="none" w:sz="0" w:space="0" w:color="auto"/>
            <w:left w:val="none" w:sz="0" w:space="0" w:color="auto"/>
            <w:bottom w:val="none" w:sz="0" w:space="0" w:color="auto"/>
            <w:right w:val="none" w:sz="0" w:space="0" w:color="auto"/>
          </w:divBdr>
          <w:divsChild>
            <w:div w:id="1970285164">
              <w:marLeft w:val="0"/>
              <w:marRight w:val="0"/>
              <w:marTop w:val="0"/>
              <w:marBottom w:val="0"/>
              <w:divBdr>
                <w:top w:val="none" w:sz="0" w:space="0" w:color="auto"/>
                <w:left w:val="none" w:sz="0" w:space="0" w:color="auto"/>
                <w:bottom w:val="none" w:sz="0" w:space="0" w:color="auto"/>
                <w:right w:val="none" w:sz="0" w:space="0" w:color="auto"/>
              </w:divBdr>
              <w:divsChild>
                <w:div w:id="100539953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5619">
      <w:bodyDiv w:val="1"/>
      <w:marLeft w:val="0"/>
      <w:marRight w:val="0"/>
      <w:marTop w:val="0"/>
      <w:marBottom w:val="0"/>
      <w:divBdr>
        <w:top w:val="none" w:sz="0" w:space="0" w:color="auto"/>
        <w:left w:val="none" w:sz="0" w:space="0" w:color="auto"/>
        <w:bottom w:val="none" w:sz="0" w:space="0" w:color="auto"/>
        <w:right w:val="none" w:sz="0" w:space="0" w:color="auto"/>
      </w:divBdr>
    </w:div>
    <w:div w:id="2112510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xchristiusa.org/2020/09/16/statement-of-principles-elections-2020/" TargetMode="External"/><Relationship Id="rId3" Type="http://schemas.openxmlformats.org/officeDocument/2006/relationships/styles" Target="styles.xml"/><Relationship Id="rId7" Type="http://schemas.openxmlformats.org/officeDocument/2006/relationships/hyperlink" Target="http://w2.vatican.va/content/francesco/en/angelus/2013/documents/papa-francesco_angelus_20130901.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aleighCathed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929F0-6D88-4471-83C5-E17BC4D64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485</Words>
  <Characters>2430</Characters>
  <Application>Microsoft Office Word</Application>
  <DocSecurity>0</DocSecurity>
  <Lines>40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Quinby</dc:creator>
  <cp:keywords/>
  <dc:description/>
  <cp:lastModifiedBy>Chuck Hilliard</cp:lastModifiedBy>
  <cp:revision>13</cp:revision>
  <dcterms:created xsi:type="dcterms:W3CDTF">2025-10-06T19:13:00Z</dcterms:created>
  <dcterms:modified xsi:type="dcterms:W3CDTF">2025-10-07T15:04:00Z</dcterms:modified>
</cp:coreProperties>
</file>